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A29790" w14:textId="77777777" w:rsidR="00D406EF" w:rsidRDefault="00142A25">
      <w:pPr>
        <w:pStyle w:val="1"/>
        <w:ind w:left="135"/>
        <w:jc w:val="center"/>
        <w:rPr>
          <w:rFonts w:ascii="Calibri" w:eastAsia="Calibri" w:hAnsi="Calibri" w:cs="Calibri"/>
          <w:sz w:val="20"/>
          <w:szCs w:val="20"/>
        </w:rPr>
      </w:pPr>
      <w:r>
        <w:rPr>
          <w:rFonts w:ascii="Calibri" w:eastAsia="Calibri" w:hAnsi="Calibri" w:cs="Calibri"/>
          <w:sz w:val="20"/>
          <w:szCs w:val="20"/>
        </w:rPr>
        <w:t xml:space="preserve">ΑΙΤΗΣΗ ΣΥΜΜΕΤΟΧΗΣ ΣΤΗ ΔΗΜΟΣΙΑ ΠΡΟΣΚΛΗΣΗ ΕΚΔΗΛΩΣΗΣ ΕΝΔΙΑΦΕΡΟΝΤΟΣ </w:t>
      </w:r>
    </w:p>
    <w:p w14:paraId="509D390B" w14:textId="778852E4" w:rsidR="00D406EF" w:rsidRPr="00024676" w:rsidRDefault="00142A25">
      <w:pPr>
        <w:spacing w:after="160" w:line="276" w:lineRule="auto"/>
        <w:ind w:left="135" w:right="0" w:firstLine="0"/>
        <w:jc w:val="center"/>
        <w:rPr>
          <w:rFonts w:ascii="Calibri" w:eastAsia="Calibri" w:hAnsi="Calibri" w:cs="Calibri"/>
          <w:sz w:val="20"/>
          <w:szCs w:val="20"/>
          <w:lang w:val="el-GR"/>
        </w:rPr>
      </w:pPr>
      <w:r>
        <w:rPr>
          <w:rFonts w:ascii="Calibri" w:eastAsia="Calibri" w:hAnsi="Calibri" w:cs="Calibri"/>
          <w:sz w:val="20"/>
          <w:szCs w:val="20"/>
        </w:rPr>
        <w:t xml:space="preserve">για τη σύναψη σύμβασης μίσθωσης του </w:t>
      </w:r>
      <w:r>
        <w:rPr>
          <w:rFonts w:ascii="Calibri" w:eastAsia="Calibri" w:hAnsi="Calibri" w:cs="Calibri"/>
          <w:color w:val="0000FF"/>
          <w:sz w:val="20"/>
          <w:szCs w:val="20"/>
        </w:rPr>
        <w:t xml:space="preserve">αναψυκτηρίου </w:t>
      </w:r>
      <w:r>
        <w:rPr>
          <w:rFonts w:ascii="Calibri" w:eastAsia="Calibri" w:hAnsi="Calibri" w:cs="Calibri"/>
          <w:sz w:val="20"/>
          <w:szCs w:val="20"/>
        </w:rPr>
        <w:t>στο</w:t>
      </w:r>
      <w:r w:rsidR="00024676">
        <w:rPr>
          <w:rFonts w:ascii="Calibri" w:eastAsia="Calibri" w:hAnsi="Calibri" w:cs="Calibri"/>
          <w:sz w:val="20"/>
          <w:szCs w:val="20"/>
          <w:lang w:val="el-GR"/>
        </w:rPr>
        <w:t>ν</w:t>
      </w:r>
    </w:p>
    <w:p w14:paraId="19D0C623" w14:textId="42301014" w:rsidR="009133BC" w:rsidRDefault="00024676" w:rsidP="009133BC">
      <w:pPr>
        <w:spacing w:after="0" w:line="276" w:lineRule="auto"/>
        <w:ind w:left="135" w:right="0" w:firstLine="0"/>
        <w:jc w:val="center"/>
        <w:rPr>
          <w:rFonts w:ascii="Calibri" w:eastAsia="Calibri" w:hAnsi="Calibri" w:cs="Calibri"/>
          <w:b/>
          <w:bCs/>
          <w:sz w:val="20"/>
          <w:szCs w:val="20"/>
          <w:lang w:val="el-GR"/>
        </w:rPr>
      </w:pPr>
      <w:r w:rsidRPr="00024676">
        <w:rPr>
          <w:rFonts w:ascii="Calibri" w:eastAsia="Calibri" w:hAnsi="Calibri" w:cs="Calibri"/>
          <w:b/>
          <w:bCs/>
          <w:sz w:val="20"/>
          <w:szCs w:val="20"/>
        </w:rPr>
        <w:t>ΑΡΧΑΙΟΛΟΓΙΚΟ ΧΩΡΟ ΔΗΛΟΥ</w:t>
      </w:r>
    </w:p>
    <w:p w14:paraId="7A4AD900" w14:textId="4083C2B1" w:rsidR="00D406EF" w:rsidRDefault="00142A25" w:rsidP="009133BC">
      <w:pPr>
        <w:spacing w:after="0" w:line="276" w:lineRule="auto"/>
        <w:ind w:left="135" w:right="0" w:firstLine="0"/>
        <w:jc w:val="center"/>
        <w:rPr>
          <w:rFonts w:ascii="Calibri" w:eastAsia="Calibri" w:hAnsi="Calibri" w:cs="Calibri"/>
          <w:color w:val="000000"/>
          <w:sz w:val="20"/>
          <w:szCs w:val="20"/>
        </w:rPr>
      </w:pPr>
      <w:r>
        <w:rPr>
          <w:rFonts w:ascii="Calibri" w:eastAsia="Calibri" w:hAnsi="Calibri" w:cs="Calibri"/>
          <w:sz w:val="20"/>
          <w:szCs w:val="20"/>
        </w:rPr>
        <w:t xml:space="preserve">βάσει της διάταξης της παρ.4 του άρθρου 4 του ν. 4761/2020 </w:t>
      </w:r>
    </w:p>
    <w:p w14:paraId="2473C5C5" w14:textId="77777777" w:rsidR="00D406EF" w:rsidRDefault="00D406EF">
      <w:pPr>
        <w:ind w:left="135" w:right="0" w:firstLine="0"/>
        <w:rPr>
          <w:rFonts w:ascii="Calibri" w:eastAsia="Calibri" w:hAnsi="Calibri" w:cs="Calibri"/>
          <w:color w:val="000000"/>
          <w:sz w:val="20"/>
          <w:szCs w:val="20"/>
        </w:rPr>
      </w:pPr>
    </w:p>
    <w:p w14:paraId="0876D848" w14:textId="77777777" w:rsidR="00D406EF" w:rsidRDefault="00142A25">
      <w:pPr>
        <w:spacing w:after="99"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Προς τον Οργανισμό Διαχείρισης και Ανάπτυξης Πολιτιστικών Πόρων</w:t>
      </w:r>
    </w:p>
    <w:p w14:paraId="52540118" w14:textId="77777777" w:rsidR="00D406EF" w:rsidRDefault="00142A25">
      <w:pPr>
        <w:spacing w:after="345"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Κυρίες, κύριοι, </w:t>
      </w:r>
    </w:p>
    <w:p w14:paraId="7BBAE5BC" w14:textId="0458DB45" w:rsidR="00D406EF" w:rsidRPr="00603A29" w:rsidRDefault="00142A25">
      <w:pPr>
        <w:ind w:left="135" w:right="0" w:firstLine="0"/>
        <w:rPr>
          <w:rFonts w:ascii="Calibri" w:eastAsia="Calibri" w:hAnsi="Calibri" w:cs="Calibri"/>
          <w:b/>
          <w:bCs/>
          <w:sz w:val="20"/>
          <w:szCs w:val="20"/>
          <w:lang w:val="el-GR"/>
        </w:rPr>
      </w:pPr>
      <w:r>
        <w:rPr>
          <w:rFonts w:ascii="Calibri" w:eastAsia="Calibri" w:hAnsi="Calibri" w:cs="Calibri"/>
          <w:color w:val="000000"/>
          <w:sz w:val="20"/>
          <w:szCs w:val="20"/>
        </w:rPr>
        <w:t xml:space="preserve">Έχοντας υπόψη τη ΔΗΜΟΣΙΑ ΠΡΟΣΚΛΗΣΗ ΕΚΔΗΛΩΣΗΣ ΕΝΔΙΑΦΕΡΟΝΤΟΣ ΓΙΑ ΤΗΝ ΣΥΝΑΨΗ ΣΥΜΒΑΣΗΣ ΜΙΣΘΩΣΗΣ ΤΟΥ </w:t>
      </w:r>
      <w:r>
        <w:rPr>
          <w:rFonts w:ascii="Calibri" w:eastAsia="Calibri" w:hAnsi="Calibri" w:cs="Calibri"/>
          <w:color w:val="0000FF"/>
          <w:sz w:val="20"/>
          <w:szCs w:val="20"/>
        </w:rPr>
        <w:t xml:space="preserve">αναψυκτηρίου </w:t>
      </w:r>
      <w:r>
        <w:rPr>
          <w:rFonts w:ascii="Calibri" w:eastAsia="Calibri" w:hAnsi="Calibri" w:cs="Calibri"/>
          <w:sz w:val="20"/>
          <w:szCs w:val="20"/>
        </w:rPr>
        <w:t>στο</w:t>
      </w:r>
      <w:r w:rsidR="00CB1C28">
        <w:rPr>
          <w:rFonts w:ascii="Calibri" w:eastAsia="Calibri" w:hAnsi="Calibri" w:cs="Calibri"/>
          <w:sz w:val="20"/>
          <w:szCs w:val="20"/>
          <w:lang w:val="el-GR"/>
        </w:rPr>
        <w:t>ν</w:t>
      </w:r>
      <w:r>
        <w:rPr>
          <w:rFonts w:ascii="Calibri" w:eastAsia="Calibri" w:hAnsi="Calibri" w:cs="Calibri"/>
          <w:sz w:val="20"/>
          <w:szCs w:val="20"/>
        </w:rPr>
        <w:t xml:space="preserve"> </w:t>
      </w:r>
      <w:r w:rsidR="00CB1C28" w:rsidRPr="00CB1C28">
        <w:rPr>
          <w:rFonts w:ascii="Calibri" w:eastAsia="Calibri" w:hAnsi="Calibri" w:cs="Calibri"/>
          <w:b/>
          <w:bCs/>
          <w:sz w:val="20"/>
          <w:szCs w:val="20"/>
        </w:rPr>
        <w:t>ΑΡΧΑΙΟΛΟΓΙΚΟ ΧΩΡΟ ΔΗΛΟΥ</w:t>
      </w:r>
    </w:p>
    <w:p w14:paraId="4C0C4C57" w14:textId="77777777" w:rsidR="00D406EF" w:rsidRDefault="00142A25">
      <w:pPr>
        <w:ind w:left="135" w:right="0" w:firstLine="0"/>
        <w:rPr>
          <w:rFonts w:ascii="Calibri" w:eastAsia="Calibri" w:hAnsi="Calibri" w:cs="Calibri"/>
          <w:sz w:val="20"/>
          <w:szCs w:val="20"/>
        </w:rPr>
      </w:pPr>
      <w:r>
        <w:rPr>
          <w:rFonts w:ascii="Calibri" w:eastAsia="Calibri" w:hAnsi="Calibri" w:cs="Calibri"/>
          <w:color w:val="000000"/>
          <w:sz w:val="20"/>
          <w:szCs w:val="20"/>
        </w:rPr>
        <w:t xml:space="preserve"> βάσει της διάταξης της παρ. 4 του άρθ. 4 του Ν. 4761/ 2020, τους όρους της οποίας αποδεχόμαστε ανεπιφύλακτα, με την παρούσα υποβάλλουμε </w:t>
      </w:r>
      <w:r>
        <w:rPr>
          <w:rFonts w:ascii="Calibri" w:eastAsia="Calibri" w:hAnsi="Calibri" w:cs="Calibri"/>
          <w:sz w:val="20"/>
          <w:szCs w:val="20"/>
        </w:rPr>
        <w:t xml:space="preserve">την παρούσα αίτηση συμμετοχής στη διαδικασία, σύμφωνα με το τυποποιημένο έντυπο που επισυνάπτεται στην πρόσκληση, στην οποία καταγράφεται η επιχειρηματική δραστηριότητα του αιτούντος, καθώς και </w:t>
      </w:r>
    </w:p>
    <w:p w14:paraId="0ED986F1" w14:textId="77777777" w:rsidR="00D406EF" w:rsidRDefault="00142A25">
      <w:pPr>
        <w:numPr>
          <w:ilvl w:val="0"/>
          <w:numId w:val="1"/>
        </w:numPr>
        <w:spacing w:after="0" w:line="276" w:lineRule="auto"/>
        <w:ind w:left="135" w:right="0" w:firstLine="0"/>
        <w:rPr>
          <w:rFonts w:ascii="Calibri" w:eastAsia="Calibri" w:hAnsi="Calibri" w:cs="Calibri"/>
          <w:sz w:val="20"/>
          <w:szCs w:val="20"/>
        </w:rPr>
      </w:pPr>
      <w:r>
        <w:rPr>
          <w:rFonts w:ascii="Calibri" w:eastAsia="Calibri" w:hAnsi="Calibri" w:cs="Calibri"/>
          <w:sz w:val="20"/>
          <w:szCs w:val="20"/>
        </w:rPr>
        <w:t xml:space="preserve">Υπεύθυνη Δήλωση για τη μη συνδρομή υποχρεωτικών λόγων αποκλεισμού από τη σύναψη δημοσίων συμβάσεων (φορολογική – ασφαλιστική ενημερότητα, μη ύπαρξη καταδίκης για αδικήματα, κ.α.), τη μη ύπαρξη οικονομικών εκκρεμοτήτων και οφειλών προς τον ΟΔΑΠ και την αποδοχή όλων των όρων του σχεδίου σύμβασης μίσθωσης, πρότυπο σχέδιο της οποίας επισυνάπτεται στην πρόσκληση. </w:t>
      </w:r>
    </w:p>
    <w:p w14:paraId="4A1A7D27" w14:textId="77777777" w:rsidR="00D406EF" w:rsidRDefault="00142A25">
      <w:pPr>
        <w:numPr>
          <w:ilvl w:val="0"/>
          <w:numId w:val="1"/>
        </w:numPr>
        <w:spacing w:after="200" w:line="276" w:lineRule="auto"/>
        <w:ind w:left="135" w:right="0" w:firstLine="0"/>
        <w:rPr>
          <w:rFonts w:ascii="Calibri" w:eastAsia="Calibri" w:hAnsi="Calibri" w:cs="Calibri"/>
          <w:sz w:val="20"/>
          <w:szCs w:val="20"/>
        </w:rPr>
      </w:pPr>
      <w:r>
        <w:rPr>
          <w:rFonts w:ascii="Calibri" w:eastAsia="Calibri" w:hAnsi="Calibri" w:cs="Calibri"/>
          <w:sz w:val="20"/>
          <w:szCs w:val="20"/>
        </w:rPr>
        <w:t>Οικονομική προσφορά, σύμφωνα με το τυποποιημένο έντυπο που επισυνάπτεται στην πρόσκληση.</w:t>
      </w:r>
    </w:p>
    <w:p w14:paraId="75402472" w14:textId="77777777" w:rsidR="00D406EF" w:rsidRDefault="00142A25">
      <w:pPr>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Δηλώνουμε ότι έχουμε μελετήσει και αποδεχόμαστε ανεπιφύλακτα τους όρους της Δημόσιας Πρόσκλησης και τους Βασικούς Όρους Λειτουργίας του Μισθίου και είμαστε σε θέση να ανταποκριθούμε στις συμβατικές υποχρεώσεις. </w:t>
      </w:r>
    </w:p>
    <w:p w14:paraId="38C31D1B" w14:textId="77777777" w:rsidR="00D406EF" w:rsidRDefault="00142A25">
      <w:pPr>
        <w:spacing w:after="84" w:line="265" w:lineRule="auto"/>
        <w:ind w:left="135" w:right="0" w:firstLine="0"/>
        <w:rPr>
          <w:rFonts w:ascii="Calibri" w:eastAsia="Calibri" w:hAnsi="Calibri" w:cs="Calibri"/>
          <w:color w:val="000000"/>
          <w:sz w:val="20"/>
          <w:szCs w:val="20"/>
        </w:rPr>
      </w:pPr>
      <w:r>
        <w:rPr>
          <w:rFonts w:ascii="Calibri" w:eastAsia="Calibri" w:hAnsi="Calibri" w:cs="Calibri"/>
          <w:b/>
          <w:bCs/>
          <w:color w:val="000000"/>
          <w:sz w:val="20"/>
          <w:szCs w:val="20"/>
        </w:rPr>
        <w:t xml:space="preserve">ΣΤΟΙΧΕΙΑ ΠΡΟΣΦΕΡΟΝΤΟΣ </w:t>
      </w:r>
    </w:p>
    <w:tbl>
      <w:tblPr>
        <w:tblStyle w:val="a5"/>
        <w:tblW w:w="8529" w:type="dxa"/>
        <w:tblInd w:w="43" w:type="dxa"/>
        <w:tblLayout w:type="fixed"/>
        <w:tblLook w:val="0400" w:firstRow="0" w:lastRow="0" w:firstColumn="0" w:lastColumn="0" w:noHBand="0" w:noVBand="1"/>
      </w:tblPr>
      <w:tblGrid>
        <w:gridCol w:w="4264"/>
        <w:gridCol w:w="4265"/>
      </w:tblGrid>
      <w:tr w:rsidR="00D406EF" w14:paraId="78F229D2"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04059AB"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ΕΠΩΝΥΜΙΑ - 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2FBCCC3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53F1EF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7D3B5C10"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ΝΟΜΙΚΗ ΜΟΡΦΗ </w:t>
            </w:r>
          </w:p>
        </w:tc>
        <w:tc>
          <w:tcPr>
            <w:tcW w:w="4265" w:type="dxa"/>
            <w:tcBorders>
              <w:top w:val="single" w:sz="4" w:space="0" w:color="000000"/>
              <w:left w:val="single" w:sz="4" w:space="0" w:color="000000"/>
              <w:bottom w:val="single" w:sz="4" w:space="0" w:color="000000"/>
              <w:right w:val="single" w:sz="4" w:space="0" w:color="000000"/>
            </w:tcBorders>
          </w:tcPr>
          <w:p w14:paraId="6947DEE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135363A3"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61936B14"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ΔΡΑΣΤΗΡΙΟΤΗΤΑ </w:t>
            </w:r>
          </w:p>
        </w:tc>
        <w:tc>
          <w:tcPr>
            <w:tcW w:w="4265" w:type="dxa"/>
            <w:tcBorders>
              <w:top w:val="single" w:sz="4" w:space="0" w:color="000000"/>
              <w:left w:val="single" w:sz="4" w:space="0" w:color="000000"/>
              <w:bottom w:val="single" w:sz="4" w:space="0" w:color="000000"/>
              <w:right w:val="single" w:sz="4" w:space="0" w:color="000000"/>
            </w:tcBorders>
          </w:tcPr>
          <w:p w14:paraId="6F7FC27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64092AA"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221DFD"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4E5281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5F64E24A"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66475697"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59D1C44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87E1C36"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3C4A17AF"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017B7682"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3F5E810B" w14:textId="77777777">
        <w:trPr>
          <w:trHeight w:val="596"/>
        </w:trPr>
        <w:tc>
          <w:tcPr>
            <w:tcW w:w="4264" w:type="dxa"/>
            <w:tcBorders>
              <w:top w:val="single" w:sz="4" w:space="0" w:color="000000"/>
              <w:left w:val="single" w:sz="4" w:space="0" w:color="000000"/>
              <w:bottom w:val="single" w:sz="4" w:space="0" w:color="000000"/>
              <w:right w:val="single" w:sz="4" w:space="0" w:color="000000"/>
            </w:tcBorders>
          </w:tcPr>
          <w:p w14:paraId="190D2C4C"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2969152F"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D224BFD"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7895C16" w14:textId="77777777" w:rsidR="00D406EF" w:rsidRDefault="00142A25">
            <w:pPr>
              <w:spacing w:after="0" w:line="259" w:lineRule="auto"/>
              <w:ind w:left="135" w:right="0" w:firstLine="0"/>
              <w:jc w:val="left"/>
              <w:rPr>
                <w:color w:val="000000"/>
                <w:sz w:val="20"/>
                <w:szCs w:val="20"/>
              </w:rPr>
            </w:pPr>
            <w:r>
              <w:rPr>
                <w:b/>
                <w:bCs/>
                <w:color w:val="000000"/>
                <w:sz w:val="20"/>
                <w:szCs w:val="20"/>
              </w:rPr>
              <w:t xml:space="preserve">ΝΟΜΙΜΟΣ ΕΚΠΡΟΣΩΠΟΣ </w:t>
            </w:r>
          </w:p>
        </w:tc>
        <w:tc>
          <w:tcPr>
            <w:tcW w:w="4265" w:type="dxa"/>
            <w:tcBorders>
              <w:top w:val="single" w:sz="4" w:space="0" w:color="000000"/>
              <w:left w:val="single" w:sz="4" w:space="0" w:color="000000"/>
              <w:bottom w:val="single" w:sz="4" w:space="0" w:color="000000"/>
              <w:right w:val="single" w:sz="4" w:space="0" w:color="000000"/>
            </w:tcBorders>
          </w:tcPr>
          <w:p w14:paraId="5B9E90B5"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32F31CC"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7CA19C0" w14:textId="77777777" w:rsidR="00D406EF" w:rsidRDefault="00142A25">
            <w:pPr>
              <w:spacing w:after="0" w:line="259" w:lineRule="auto"/>
              <w:ind w:left="135" w:right="0" w:firstLine="0"/>
              <w:jc w:val="left"/>
              <w:rPr>
                <w:color w:val="000000"/>
                <w:sz w:val="20"/>
                <w:szCs w:val="20"/>
              </w:rPr>
            </w:pPr>
            <w:r>
              <w:rPr>
                <w:b/>
                <w:bCs/>
                <w:color w:val="000000"/>
                <w:sz w:val="20"/>
                <w:szCs w:val="20"/>
              </w:rPr>
              <w:lastRenderedPageBreak/>
              <w:t xml:space="preserve">ΑΔΤ ΝΟΜΙΜΟΥ ΕΚΠΡΟΣΩΠΟΥ </w:t>
            </w:r>
          </w:p>
        </w:tc>
        <w:tc>
          <w:tcPr>
            <w:tcW w:w="4265" w:type="dxa"/>
            <w:tcBorders>
              <w:top w:val="single" w:sz="4" w:space="0" w:color="000000"/>
              <w:left w:val="single" w:sz="4" w:space="0" w:color="000000"/>
              <w:bottom w:val="single" w:sz="4" w:space="0" w:color="000000"/>
              <w:right w:val="single" w:sz="4" w:space="0" w:color="000000"/>
            </w:tcBorders>
          </w:tcPr>
          <w:p w14:paraId="7F4AC9D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74964B87"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44DC73F4" w14:textId="77777777" w:rsidR="00D406EF" w:rsidRDefault="00142A25">
      <w:pPr>
        <w:spacing w:after="34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Υπογραφή (Ονοματεπώνυμο &amp; Σφραγίδα)                        Τόπος/Ημερομηνία </w:t>
      </w:r>
    </w:p>
    <w:p w14:paraId="58591F7F"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6E1A2C64" w14:textId="77777777" w:rsidR="00D406EF" w:rsidRDefault="00142A25">
      <w:pPr>
        <w:pStyle w:val="2"/>
        <w:spacing w:after="332" w:line="270" w:lineRule="auto"/>
        <w:ind w:left="135"/>
        <w:rPr>
          <w:rFonts w:ascii="Calibri" w:eastAsia="Calibri" w:hAnsi="Calibri" w:cs="Calibri"/>
          <w:sz w:val="20"/>
          <w:szCs w:val="20"/>
        </w:rPr>
      </w:pPr>
      <w:r>
        <w:rPr>
          <w:rFonts w:ascii="Calibri" w:eastAsia="Calibri" w:hAnsi="Calibri" w:cs="Calibri"/>
          <w:sz w:val="20"/>
          <w:szCs w:val="20"/>
          <w:u w:val="single"/>
        </w:rPr>
        <w:t>Σημείωση</w:t>
      </w:r>
      <w:r>
        <w:rPr>
          <w:rFonts w:ascii="Calibri" w:eastAsia="Calibri" w:hAnsi="Calibri" w:cs="Calibri"/>
          <w:sz w:val="20"/>
          <w:szCs w:val="20"/>
        </w:rPr>
        <w:t xml:space="preserve"> </w:t>
      </w:r>
    </w:p>
    <w:p w14:paraId="7D25EFAF"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Σε περίπτωση Κοινοπραξίας, συμπληρώνεται ο κάτωθι πίνακας: </w:t>
      </w:r>
    </w:p>
    <w:tbl>
      <w:tblPr>
        <w:tblStyle w:val="a6"/>
        <w:tblW w:w="8529" w:type="dxa"/>
        <w:tblInd w:w="43" w:type="dxa"/>
        <w:tblLayout w:type="fixed"/>
        <w:tblLook w:val="0400" w:firstRow="0" w:lastRow="0" w:firstColumn="0" w:lastColumn="0" w:noHBand="0" w:noVBand="1"/>
      </w:tblPr>
      <w:tblGrid>
        <w:gridCol w:w="4264"/>
        <w:gridCol w:w="4265"/>
      </w:tblGrid>
      <w:tr w:rsidR="00D406EF" w14:paraId="1349A818"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33691A6A"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Α/Α </w:t>
            </w:r>
          </w:p>
        </w:tc>
        <w:tc>
          <w:tcPr>
            <w:tcW w:w="4265" w:type="dxa"/>
            <w:tcBorders>
              <w:top w:val="single" w:sz="4" w:space="0" w:color="000000"/>
              <w:left w:val="single" w:sz="4" w:space="0" w:color="000000"/>
              <w:bottom w:val="single" w:sz="4" w:space="0" w:color="000000"/>
              <w:right w:val="single" w:sz="4" w:space="0" w:color="000000"/>
            </w:tcBorders>
          </w:tcPr>
          <w:p w14:paraId="6227288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Επωνυμία Φορέα  </w:t>
            </w:r>
          </w:p>
        </w:tc>
      </w:tr>
      <w:tr w:rsidR="00D406EF" w14:paraId="50955593"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BC2624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1. (Μέλος) </w:t>
            </w:r>
          </w:p>
        </w:tc>
        <w:tc>
          <w:tcPr>
            <w:tcW w:w="4265" w:type="dxa"/>
            <w:tcBorders>
              <w:top w:val="single" w:sz="4" w:space="0" w:color="000000"/>
              <w:left w:val="single" w:sz="4" w:space="0" w:color="000000"/>
              <w:bottom w:val="single" w:sz="4" w:space="0" w:color="000000"/>
              <w:right w:val="single" w:sz="4" w:space="0" w:color="000000"/>
            </w:tcBorders>
          </w:tcPr>
          <w:p w14:paraId="3B413B86" w14:textId="77777777" w:rsidR="00D406EF" w:rsidRDefault="00142A25">
            <w:pPr>
              <w:spacing w:after="0" w:line="259" w:lineRule="auto"/>
              <w:ind w:left="135" w:right="0" w:firstLine="0"/>
              <w:jc w:val="left"/>
              <w:rPr>
                <w:color w:val="000000"/>
                <w:sz w:val="20"/>
                <w:szCs w:val="20"/>
              </w:rPr>
            </w:pPr>
            <w:r>
              <w:rPr>
                <w:i/>
                <w:iCs/>
                <w:color w:val="000000"/>
                <w:sz w:val="20"/>
                <w:szCs w:val="20"/>
              </w:rPr>
              <w:t xml:space="preserve">«Επωνυμία μέλους 1» </w:t>
            </w:r>
          </w:p>
        </w:tc>
      </w:tr>
      <w:tr w:rsidR="00D406EF" w14:paraId="0D2DC1B5" w14:textId="77777777">
        <w:trPr>
          <w:trHeight w:val="394"/>
        </w:trPr>
        <w:tc>
          <w:tcPr>
            <w:tcW w:w="4264" w:type="dxa"/>
            <w:tcBorders>
              <w:top w:val="single" w:sz="4" w:space="0" w:color="000000"/>
              <w:left w:val="single" w:sz="4" w:space="0" w:color="000000"/>
              <w:bottom w:val="single" w:sz="4" w:space="0" w:color="000000"/>
              <w:right w:val="single" w:sz="4" w:space="0" w:color="000000"/>
            </w:tcBorders>
          </w:tcPr>
          <w:p w14:paraId="0C00D6B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2. (Μέλος) </w:t>
            </w:r>
          </w:p>
        </w:tc>
        <w:tc>
          <w:tcPr>
            <w:tcW w:w="4265" w:type="dxa"/>
            <w:tcBorders>
              <w:top w:val="single" w:sz="4" w:space="0" w:color="000000"/>
              <w:left w:val="single" w:sz="4" w:space="0" w:color="000000"/>
              <w:bottom w:val="single" w:sz="4" w:space="0" w:color="000000"/>
              <w:right w:val="single" w:sz="4" w:space="0" w:color="000000"/>
            </w:tcBorders>
          </w:tcPr>
          <w:p w14:paraId="173952E4" w14:textId="77777777" w:rsidR="00D406EF" w:rsidRDefault="00142A25">
            <w:pPr>
              <w:spacing w:after="0" w:line="259" w:lineRule="auto"/>
              <w:ind w:left="135" w:right="0" w:firstLine="0"/>
              <w:jc w:val="left"/>
              <w:rPr>
                <w:color w:val="000000"/>
                <w:sz w:val="20"/>
                <w:szCs w:val="20"/>
              </w:rPr>
            </w:pPr>
            <w:r>
              <w:rPr>
                <w:i/>
                <w:iCs/>
                <w:color w:val="000000"/>
                <w:sz w:val="20"/>
                <w:szCs w:val="20"/>
              </w:rPr>
              <w:t>«Επωνυμία μέλους 2»</w:t>
            </w:r>
            <w:r>
              <w:rPr>
                <w:color w:val="000000"/>
                <w:sz w:val="20"/>
                <w:szCs w:val="20"/>
              </w:rPr>
              <w:t xml:space="preserve"> </w:t>
            </w:r>
          </w:p>
        </w:tc>
      </w:tr>
    </w:tbl>
    <w:p w14:paraId="2F6CFE2B" w14:textId="77777777" w:rsidR="00D406EF" w:rsidRDefault="00142A25">
      <w:pPr>
        <w:spacing w:after="100"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035F810E" w14:textId="77777777" w:rsidR="00D406EF" w:rsidRDefault="00142A25">
      <w:pPr>
        <w:spacing w:after="0" w:line="259" w:lineRule="auto"/>
        <w:ind w:left="135" w:right="0" w:firstLine="0"/>
        <w:rPr>
          <w:rFonts w:ascii="Calibri" w:eastAsia="Calibri" w:hAnsi="Calibri" w:cs="Calibri"/>
          <w:color w:val="000000"/>
          <w:sz w:val="20"/>
          <w:szCs w:val="20"/>
        </w:rPr>
      </w:pPr>
      <w:r>
        <w:rPr>
          <w:rFonts w:ascii="Calibri" w:eastAsia="Calibri" w:hAnsi="Calibri" w:cs="Calibri"/>
          <w:color w:val="000000"/>
          <w:sz w:val="20"/>
          <w:szCs w:val="20"/>
        </w:rPr>
        <w:t xml:space="preserve">*** Επιπλέον, παρατίθενται τα στοιχεία του Κοινού Εκπροσώπου της Κοινοπραξίας </w:t>
      </w:r>
    </w:p>
    <w:tbl>
      <w:tblPr>
        <w:tblStyle w:val="a7"/>
        <w:tblW w:w="8529" w:type="dxa"/>
        <w:tblInd w:w="43" w:type="dxa"/>
        <w:tblLayout w:type="fixed"/>
        <w:tblLook w:val="0400" w:firstRow="0" w:lastRow="0" w:firstColumn="0" w:lastColumn="0" w:noHBand="0" w:noVBand="1"/>
      </w:tblPr>
      <w:tblGrid>
        <w:gridCol w:w="4264"/>
        <w:gridCol w:w="4265"/>
      </w:tblGrid>
      <w:tr w:rsidR="00D406EF" w14:paraId="2AA8A681"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01E6A9DE"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ΟΝΟΜΑΤΕΠΩΝΥΜΟ </w:t>
            </w:r>
          </w:p>
        </w:tc>
        <w:tc>
          <w:tcPr>
            <w:tcW w:w="4265" w:type="dxa"/>
            <w:tcBorders>
              <w:top w:val="single" w:sz="4" w:space="0" w:color="000000"/>
              <w:left w:val="single" w:sz="4" w:space="0" w:color="000000"/>
              <w:bottom w:val="single" w:sz="4" w:space="0" w:color="000000"/>
              <w:right w:val="single" w:sz="4" w:space="0" w:color="000000"/>
            </w:tcBorders>
          </w:tcPr>
          <w:p w14:paraId="090F4A79"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268E4620"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2308633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ΑΦΜ </w:t>
            </w:r>
          </w:p>
        </w:tc>
        <w:tc>
          <w:tcPr>
            <w:tcW w:w="4265" w:type="dxa"/>
            <w:tcBorders>
              <w:top w:val="single" w:sz="4" w:space="0" w:color="000000"/>
              <w:left w:val="single" w:sz="4" w:space="0" w:color="000000"/>
              <w:bottom w:val="single" w:sz="4" w:space="0" w:color="000000"/>
              <w:right w:val="single" w:sz="4" w:space="0" w:color="000000"/>
            </w:tcBorders>
          </w:tcPr>
          <w:p w14:paraId="13D32710"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0E1A0DFB"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3B250963"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ΔΙΕΥΘΥΝΣΗ </w:t>
            </w:r>
          </w:p>
        </w:tc>
        <w:tc>
          <w:tcPr>
            <w:tcW w:w="4265" w:type="dxa"/>
            <w:tcBorders>
              <w:top w:val="single" w:sz="4" w:space="0" w:color="000000"/>
              <w:left w:val="single" w:sz="4" w:space="0" w:color="000000"/>
              <w:bottom w:val="single" w:sz="4" w:space="0" w:color="000000"/>
              <w:right w:val="single" w:sz="4" w:space="0" w:color="000000"/>
            </w:tcBorders>
          </w:tcPr>
          <w:p w14:paraId="16E5EF4D"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F7C0F27" w14:textId="77777777">
        <w:trPr>
          <w:trHeight w:val="601"/>
        </w:trPr>
        <w:tc>
          <w:tcPr>
            <w:tcW w:w="4264" w:type="dxa"/>
            <w:tcBorders>
              <w:top w:val="single" w:sz="4" w:space="0" w:color="000000"/>
              <w:left w:val="single" w:sz="4" w:space="0" w:color="000000"/>
              <w:bottom w:val="single" w:sz="4" w:space="0" w:color="000000"/>
              <w:right w:val="single" w:sz="4" w:space="0" w:color="000000"/>
            </w:tcBorders>
          </w:tcPr>
          <w:p w14:paraId="189701B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ΤΗΛΕΦΩΝΟ </w:t>
            </w:r>
          </w:p>
        </w:tc>
        <w:tc>
          <w:tcPr>
            <w:tcW w:w="4265" w:type="dxa"/>
            <w:tcBorders>
              <w:top w:val="single" w:sz="4" w:space="0" w:color="000000"/>
              <w:left w:val="single" w:sz="4" w:space="0" w:color="000000"/>
              <w:bottom w:val="single" w:sz="4" w:space="0" w:color="000000"/>
              <w:right w:val="single" w:sz="4" w:space="0" w:color="000000"/>
            </w:tcBorders>
          </w:tcPr>
          <w:p w14:paraId="7429B7C6"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7A179823" w14:textId="77777777">
        <w:trPr>
          <w:trHeight w:val="600"/>
        </w:trPr>
        <w:tc>
          <w:tcPr>
            <w:tcW w:w="4264" w:type="dxa"/>
            <w:tcBorders>
              <w:top w:val="single" w:sz="4" w:space="0" w:color="000000"/>
              <w:left w:val="single" w:sz="4" w:space="0" w:color="000000"/>
              <w:bottom w:val="single" w:sz="4" w:space="0" w:color="000000"/>
              <w:right w:val="single" w:sz="4" w:space="0" w:color="000000"/>
            </w:tcBorders>
          </w:tcPr>
          <w:p w14:paraId="555E3E7B" w14:textId="77777777" w:rsidR="00D406EF" w:rsidRDefault="00142A25">
            <w:pPr>
              <w:spacing w:after="0" w:line="259" w:lineRule="auto"/>
              <w:ind w:left="135" w:right="0" w:firstLine="0"/>
              <w:jc w:val="left"/>
              <w:rPr>
                <w:color w:val="000000"/>
                <w:sz w:val="20"/>
                <w:szCs w:val="20"/>
              </w:rPr>
            </w:pPr>
            <w:r>
              <w:rPr>
                <w:color w:val="000000"/>
                <w:sz w:val="20"/>
                <w:szCs w:val="20"/>
              </w:rPr>
              <w:t xml:space="preserve">FAX/E-MAIL </w:t>
            </w:r>
          </w:p>
        </w:tc>
        <w:tc>
          <w:tcPr>
            <w:tcW w:w="4265" w:type="dxa"/>
            <w:tcBorders>
              <w:top w:val="single" w:sz="4" w:space="0" w:color="000000"/>
              <w:left w:val="single" w:sz="4" w:space="0" w:color="000000"/>
              <w:bottom w:val="single" w:sz="4" w:space="0" w:color="000000"/>
              <w:right w:val="single" w:sz="4" w:space="0" w:color="000000"/>
            </w:tcBorders>
          </w:tcPr>
          <w:p w14:paraId="1B8FE38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r w:rsidR="00D406EF" w14:paraId="6082435C" w14:textId="77777777">
        <w:trPr>
          <w:trHeight w:val="595"/>
        </w:trPr>
        <w:tc>
          <w:tcPr>
            <w:tcW w:w="4264" w:type="dxa"/>
            <w:tcBorders>
              <w:top w:val="single" w:sz="4" w:space="0" w:color="000000"/>
              <w:left w:val="single" w:sz="4" w:space="0" w:color="000000"/>
              <w:bottom w:val="single" w:sz="4" w:space="0" w:color="000000"/>
              <w:right w:val="single" w:sz="4" w:space="0" w:color="000000"/>
            </w:tcBorders>
          </w:tcPr>
          <w:p w14:paraId="76347378" w14:textId="77777777" w:rsidR="00D406EF" w:rsidRDefault="00142A25">
            <w:pPr>
              <w:spacing w:after="0" w:line="259" w:lineRule="auto"/>
              <w:ind w:left="135" w:right="0" w:firstLine="0"/>
              <w:jc w:val="left"/>
              <w:rPr>
                <w:color w:val="000000"/>
                <w:sz w:val="20"/>
                <w:szCs w:val="20"/>
              </w:rPr>
            </w:pPr>
            <w:r>
              <w:rPr>
                <w:color w:val="000000"/>
                <w:sz w:val="20"/>
                <w:szCs w:val="20"/>
              </w:rPr>
              <w:t xml:space="preserve">ΑΔΤ  </w:t>
            </w:r>
          </w:p>
        </w:tc>
        <w:tc>
          <w:tcPr>
            <w:tcW w:w="4265" w:type="dxa"/>
            <w:tcBorders>
              <w:top w:val="single" w:sz="4" w:space="0" w:color="000000"/>
              <w:left w:val="single" w:sz="4" w:space="0" w:color="000000"/>
              <w:bottom w:val="single" w:sz="4" w:space="0" w:color="000000"/>
              <w:right w:val="single" w:sz="4" w:space="0" w:color="000000"/>
            </w:tcBorders>
          </w:tcPr>
          <w:p w14:paraId="553EAD11" w14:textId="77777777" w:rsidR="00D406EF" w:rsidRDefault="00142A25">
            <w:pPr>
              <w:spacing w:after="0" w:line="259" w:lineRule="auto"/>
              <w:ind w:left="135" w:right="0" w:firstLine="0"/>
              <w:jc w:val="left"/>
              <w:rPr>
                <w:color w:val="000000"/>
                <w:sz w:val="20"/>
                <w:szCs w:val="20"/>
              </w:rPr>
            </w:pPr>
            <w:r>
              <w:rPr>
                <w:color w:val="000000"/>
                <w:sz w:val="20"/>
                <w:szCs w:val="20"/>
              </w:rPr>
              <w:t xml:space="preserve"> </w:t>
            </w:r>
          </w:p>
        </w:tc>
      </w:tr>
    </w:tbl>
    <w:p w14:paraId="005F06A1" w14:textId="77777777" w:rsidR="00D406EF" w:rsidRDefault="00142A25">
      <w:pPr>
        <w:spacing w:after="105" w:line="259" w:lineRule="auto"/>
        <w:ind w:left="135" w:right="0" w:firstLine="0"/>
        <w:jc w:val="left"/>
        <w:rPr>
          <w:rFonts w:ascii="Calibri" w:eastAsia="Calibri" w:hAnsi="Calibri" w:cs="Calibri"/>
          <w:color w:val="000000"/>
          <w:sz w:val="20"/>
          <w:szCs w:val="20"/>
        </w:rPr>
      </w:pPr>
      <w:r>
        <w:rPr>
          <w:rFonts w:ascii="Calibri" w:eastAsia="Calibri" w:hAnsi="Calibri" w:cs="Calibri"/>
          <w:color w:val="000000"/>
          <w:sz w:val="20"/>
          <w:szCs w:val="20"/>
        </w:rPr>
        <w:t xml:space="preserve"> </w:t>
      </w:r>
    </w:p>
    <w:p w14:paraId="588DF8AC" w14:textId="77777777" w:rsidR="00D406EF" w:rsidRDefault="00142A25">
      <w:pPr>
        <w:spacing w:after="345" w:line="259" w:lineRule="auto"/>
        <w:ind w:left="135" w:right="0" w:firstLine="0"/>
        <w:jc w:val="left"/>
        <w:rPr>
          <w:rFonts w:ascii="Calibri" w:eastAsia="Calibri" w:hAnsi="Calibri" w:cs="Calibri"/>
          <w:color w:val="000000"/>
          <w:sz w:val="20"/>
          <w:szCs w:val="20"/>
        </w:rPr>
      </w:pPr>
      <w:r>
        <w:rPr>
          <w:rFonts w:ascii="Calibri" w:eastAsia="Calibri" w:hAnsi="Calibri" w:cs="Calibri"/>
          <w:b/>
          <w:bCs/>
          <w:color w:val="000000"/>
          <w:sz w:val="20"/>
          <w:szCs w:val="20"/>
        </w:rPr>
        <w:t xml:space="preserve"> </w:t>
      </w:r>
    </w:p>
    <w:p w14:paraId="5989C270" w14:textId="77777777" w:rsidR="00D406EF" w:rsidRDefault="00D406EF">
      <w:pPr>
        <w:ind w:left="135" w:right="0" w:firstLine="0"/>
        <w:rPr>
          <w:rFonts w:ascii="Calibri" w:eastAsia="Calibri" w:hAnsi="Calibri" w:cs="Calibri"/>
          <w:color w:val="000000"/>
          <w:sz w:val="20"/>
          <w:szCs w:val="20"/>
        </w:rPr>
      </w:pPr>
    </w:p>
    <w:sectPr w:rsidR="00D406EF">
      <w:pgSz w:w="11906" w:h="16838"/>
      <w:pgMar w:top="1440" w:right="849" w:bottom="1440" w:left="85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A1"/>
    <w:family w:val="swiss"/>
    <w:pitch w:val="variable"/>
    <w:sig w:usb0="00000687" w:usb1="00000000" w:usb2="00000000" w:usb3="00000000" w:csb0="0000009F" w:csb1="00000000"/>
    <w:embedRegular r:id="rId1" w:fontKey="{2BD19E25-C25D-4A57-8251-D91267ADF630}"/>
    <w:embedBold r:id="rId2" w:fontKey="{E17507E4-7F13-47D3-8853-9F4088F99853}"/>
  </w:font>
  <w:font w:name="Arial">
    <w:panose1 w:val="020B0604020202020204"/>
    <w:charset w:val="00"/>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5163210E-6D4E-4AA3-B385-722FF27705FA}"/>
  </w:font>
  <w:font w:name="Calibri">
    <w:panose1 w:val="020F0502020204030204"/>
    <w:charset w:val="A1"/>
    <w:family w:val="swiss"/>
    <w:pitch w:val="variable"/>
    <w:sig w:usb0="E4002EFF" w:usb1="C200247B" w:usb2="00000009" w:usb3="00000000" w:csb0="000001FF" w:csb1="00000000"/>
    <w:embedRegular r:id="rId4" w:fontKey="{2B200342-D64C-4044-A749-7D27C752931D}"/>
    <w:embedBold r:id="rId5" w:fontKey="{72B03DA6-5EAA-491B-A4F0-7A9FE9607229}"/>
    <w:embedItalic r:id="rId6" w:fontKey="{C802A6A0-24FA-4C68-B7F4-693EE908EB8E}"/>
  </w:font>
  <w:font w:name="Cambria">
    <w:panose1 w:val="02040503050406030204"/>
    <w:charset w:val="A1"/>
    <w:family w:val="roman"/>
    <w:pitch w:val="variable"/>
    <w:sig w:usb0="E00006FF" w:usb1="420024FF" w:usb2="02000000" w:usb3="00000000" w:csb0="0000019F" w:csb1="00000000"/>
    <w:embedRegular r:id="rId7" w:fontKey="{9847E926-8B68-422D-B852-E00C851205C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067AF7"/>
    <w:multiLevelType w:val="multilevel"/>
    <w:tmpl w:val="0B0888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num w:numId="1" w16cid:durableId="4298153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6EF"/>
    <w:rsid w:val="00024676"/>
    <w:rsid w:val="00106074"/>
    <w:rsid w:val="00142A25"/>
    <w:rsid w:val="00603A29"/>
    <w:rsid w:val="009133BC"/>
    <w:rsid w:val="00CB1C28"/>
    <w:rsid w:val="00D406EF"/>
    <w:rsid w:val="00DC79D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AE935"/>
  <w15:docId w15:val="{F0A468CB-FD52-42D7-8D75-4AABD7E30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el" w:eastAsia="el-GR" w:bidi="ar-SA"/>
      </w:rPr>
    </w:rPrDefault>
    <w:pPrDefault>
      <w:pPr>
        <w:spacing w:after="231" w:line="364" w:lineRule="auto"/>
        <w:ind w:left="164" w:right="6" w:hanging="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spacing w:after="0" w:line="240" w:lineRule="auto"/>
      <w:ind w:left="0" w:right="0" w:firstLine="0"/>
      <w:jc w:val="left"/>
      <w:outlineLvl w:val="0"/>
    </w:pPr>
    <w:rPr>
      <w:rFonts w:ascii="Arial" w:eastAsia="Arial" w:hAnsi="Arial" w:cs="Arial"/>
      <w:b/>
      <w:bCs/>
      <w:color w:val="000000"/>
      <w:sz w:val="24"/>
      <w:szCs w:val="24"/>
    </w:rPr>
  </w:style>
  <w:style w:type="paragraph" w:styleId="2">
    <w:name w:val="heading 2"/>
    <w:basedOn w:val="a"/>
    <w:next w:val="a"/>
    <w:uiPriority w:val="9"/>
    <w:unhideWhenUsed/>
    <w:qFormat/>
    <w:pPr>
      <w:keepNext/>
      <w:spacing w:after="0" w:line="240" w:lineRule="auto"/>
      <w:ind w:left="0" w:right="0" w:firstLine="0"/>
      <w:jc w:val="left"/>
      <w:outlineLvl w:val="1"/>
    </w:pPr>
    <w:rPr>
      <w:rFonts w:ascii="Arial" w:eastAsia="Arial" w:hAnsi="Arial" w:cs="Arial"/>
      <w:color w:val="000000"/>
      <w:sz w:val="24"/>
      <w:szCs w:val="24"/>
    </w:rPr>
  </w:style>
  <w:style w:type="paragraph" w:styleId="3">
    <w:name w:val="heading 3"/>
    <w:basedOn w:val="a"/>
    <w:next w:val="a"/>
    <w:uiPriority w:val="9"/>
    <w:semiHidden/>
    <w:unhideWhenUsed/>
    <w:qFormat/>
    <w:pPr>
      <w:keepNext/>
      <w:spacing w:before="240" w:after="60" w:line="240" w:lineRule="auto"/>
      <w:ind w:left="384" w:right="0" w:hanging="384"/>
      <w:jc w:val="left"/>
      <w:outlineLvl w:val="2"/>
    </w:pPr>
    <w:rPr>
      <w:rFonts w:ascii="Arial" w:eastAsia="Arial" w:hAnsi="Arial" w:cs="Arial"/>
      <w:color w:val="000000"/>
      <w:sz w:val="24"/>
      <w:szCs w:val="24"/>
    </w:rPr>
  </w:style>
  <w:style w:type="paragraph" w:styleId="4">
    <w:name w:val="heading 4"/>
    <w:basedOn w:val="a"/>
    <w:next w:val="a"/>
    <w:uiPriority w:val="9"/>
    <w:semiHidden/>
    <w:unhideWhenUsed/>
    <w:qFormat/>
    <w:pPr>
      <w:keepNext/>
      <w:spacing w:before="240" w:after="60" w:line="240" w:lineRule="auto"/>
      <w:ind w:left="384" w:right="0" w:hanging="384"/>
      <w:jc w:val="left"/>
      <w:outlineLvl w:val="3"/>
    </w:pPr>
    <w:rPr>
      <w:rFonts w:ascii="Arial" w:eastAsia="Arial" w:hAnsi="Arial" w:cs="Arial"/>
      <w:b/>
      <w:bCs/>
      <w:color w:val="000000"/>
      <w:sz w:val="24"/>
      <w:szCs w:val="24"/>
    </w:rPr>
  </w:style>
  <w:style w:type="paragraph" w:styleId="5">
    <w:name w:val="heading 5"/>
    <w:basedOn w:val="a"/>
    <w:next w:val="a"/>
    <w:uiPriority w:val="9"/>
    <w:semiHidden/>
    <w:unhideWhenUsed/>
    <w:qFormat/>
    <w:pPr>
      <w:spacing w:before="240" w:after="60" w:line="240" w:lineRule="auto"/>
      <w:ind w:left="384" w:right="0" w:hanging="384"/>
      <w:jc w:val="left"/>
      <w:outlineLvl w:val="4"/>
    </w:pPr>
    <w:rPr>
      <w:rFonts w:ascii="Arial" w:eastAsia="Arial" w:hAnsi="Arial" w:cs="Arial"/>
      <w:color w:val="000000"/>
    </w:rPr>
  </w:style>
  <w:style w:type="paragraph" w:styleId="6">
    <w:name w:val="heading 6"/>
    <w:basedOn w:val="a"/>
    <w:next w:val="a"/>
    <w:uiPriority w:val="9"/>
    <w:semiHidden/>
    <w:unhideWhenUsed/>
    <w:qFormat/>
    <w:pPr>
      <w:spacing w:before="240" w:after="60" w:line="240" w:lineRule="auto"/>
      <w:ind w:left="384" w:right="0" w:hanging="384"/>
      <w:jc w:val="left"/>
      <w:outlineLvl w:val="5"/>
    </w:pPr>
    <w:rPr>
      <w:rFonts w:ascii="Times New Roman" w:eastAsia="Times New Roman" w:hAnsi="Times New Roman" w:cs="Times New Roman"/>
      <w:i/>
      <w:iCs/>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6">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 w:type="table" w:customStyle="1" w:styleId="a7">
    <w:basedOn w:val="TableNormal"/>
    <w:rPr>
      <w:rFonts w:ascii="Calibri" w:eastAsia="Calibri" w:hAnsi="Calibri" w:cs="Calibri"/>
    </w:rPr>
    <w:tblPr>
      <w:tblStyleRowBandSize w:val="1"/>
      <w:tblStyleColBandSize w:val="1"/>
      <w:tblCellMar>
        <w:top w:w="48" w:type="dxa"/>
        <w:left w:w="110"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K04JaJ1j6NxLBqkv72fDzM0ung==">CgMxLjA4AHIhMWNYWE55XzFST1RFNjFLS0JyUEJtdjJ2RlcxM01JQ1pp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314</Words>
  <Characters>1700</Characters>
  <Application>Microsoft Office Word</Application>
  <DocSecurity>0</DocSecurity>
  <Lines>14</Lines>
  <Paragraphs>4</Paragraphs>
  <ScaleCrop>false</ScaleCrop>
  <Company/>
  <LinksUpToDate>false</LinksUpToDate>
  <CharactersWithSpaces>2010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Despoina Varkadou</cp:lastModifiedBy>
  <cp:revision>5</cp:revision>
  <dcterms:created xsi:type="dcterms:W3CDTF">2026-04-17T07:54:00Z</dcterms:created>
  <dcterms:modified xsi:type="dcterms:W3CDTF">2026-04-17T08:19:00Z</dcterms:modified>
</cp:coreProperties>
</file>