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Δ/</w:t>
            </w:r>
            <w:proofErr w:type="spellStart"/>
            <w:r>
              <w:rPr>
                <w:rFonts w:ascii="Calibri" w:eastAsia="Calibri" w:hAnsi="Calibri" w:cs="Calibri"/>
                <w:sz w:val="22"/>
                <w:szCs w:val="22"/>
              </w:rPr>
              <w:t>νση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Ελευθ</w:t>
            </w:r>
            <w:proofErr w:type="spellEnd"/>
            <w:r>
              <w:rPr>
                <w:rFonts w:ascii="Calibri" w:eastAsia="Calibri" w:hAnsi="Calibri" w:cs="Calibri"/>
                <w:sz w:val="22"/>
                <w:szCs w:val="22"/>
              </w:rPr>
              <w:t>.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Κώδ</w:t>
            </w:r>
            <w:proofErr w:type="spellEnd"/>
            <w:r>
              <w:rPr>
                <w:rFonts w:ascii="Calibri" w:eastAsia="Calibri" w:hAnsi="Calibri" w:cs="Calibri"/>
                <w:sz w:val="22"/>
                <w:szCs w:val="22"/>
              </w:rPr>
              <w:t>: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 xml:space="preserve">Πληροφορίες:  Α. </w:t>
            </w:r>
            <w:proofErr w:type="spellStart"/>
            <w:r>
              <w:rPr>
                <w:rFonts w:ascii="Calibri" w:eastAsia="Calibri" w:hAnsi="Calibri" w:cs="Calibri"/>
                <w:sz w:val="22"/>
                <w:szCs w:val="22"/>
              </w:rPr>
              <w:t>Μαραγκάκη</w:t>
            </w:r>
            <w:proofErr w:type="spellEnd"/>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w:t>
            </w:r>
            <w:proofErr w:type="spellStart"/>
            <w:r>
              <w:rPr>
                <w:rFonts w:ascii="Calibri" w:eastAsia="Calibri" w:hAnsi="Calibri" w:cs="Calibri"/>
                <w:sz w:val="22"/>
                <w:szCs w:val="22"/>
              </w:rPr>
              <w:t>νση</w:t>
            </w:r>
            <w:proofErr w:type="spellEnd"/>
            <w:r>
              <w:rPr>
                <w:rFonts w:ascii="Calibri" w:eastAsia="Calibri" w:hAnsi="Calibri" w:cs="Calibri"/>
                <w:sz w:val="22"/>
                <w:szCs w:val="22"/>
              </w:rPr>
              <w:t>: atpap@tap.gr</w:t>
            </w:r>
          </w:p>
        </w:tc>
        <w:tc>
          <w:tcPr>
            <w:tcW w:w="4394" w:type="dxa"/>
            <w:tcBorders>
              <w:top w:val="nil"/>
              <w:left w:val="nil"/>
              <w:bottom w:val="nil"/>
              <w:right w:val="nil"/>
            </w:tcBorders>
            <w:tcMar>
              <w:top w:w="80" w:type="dxa"/>
              <w:left w:w="80" w:type="dxa"/>
              <w:bottom w:w="80" w:type="dxa"/>
              <w:right w:w="80" w:type="dxa"/>
            </w:tcMar>
          </w:tcPr>
          <w:p w14:paraId="09716244" w14:textId="39732EE8" w:rsidR="00970A68" w:rsidRPr="00760DDC" w:rsidRDefault="00FB12F2">
            <w:pPr>
              <w:spacing w:after="0" w:line="273" w:lineRule="auto"/>
              <w:rPr>
                <w:rFonts w:ascii="Calibri" w:eastAsia="Calibri" w:hAnsi="Calibri" w:cs="Calibri"/>
                <w:sz w:val="22"/>
                <w:szCs w:val="22"/>
                <w:lang w:val="el-GR"/>
              </w:rPr>
            </w:pPr>
            <w:r>
              <w:rPr>
                <w:rFonts w:ascii="Calibri" w:eastAsia="Calibri" w:hAnsi="Calibri" w:cs="Calibri"/>
                <w:sz w:val="22"/>
                <w:szCs w:val="22"/>
              </w:rPr>
              <w:t xml:space="preserve">Αριθ. </w:t>
            </w:r>
            <w:proofErr w:type="spellStart"/>
            <w:r>
              <w:rPr>
                <w:rFonts w:ascii="Calibri" w:eastAsia="Calibri" w:hAnsi="Calibri" w:cs="Calibri"/>
                <w:sz w:val="22"/>
                <w:szCs w:val="22"/>
              </w:rPr>
              <w:t>Πρωτ</w:t>
            </w:r>
            <w:proofErr w:type="spellEnd"/>
            <w:r>
              <w:rPr>
                <w:rFonts w:ascii="Calibri" w:eastAsia="Calibri" w:hAnsi="Calibri" w:cs="Calibri"/>
                <w:sz w:val="22"/>
                <w:szCs w:val="22"/>
              </w:rPr>
              <w:t xml:space="preserve">.: </w:t>
            </w:r>
            <w:r w:rsidR="00760DDC">
              <w:rPr>
                <w:rFonts w:ascii="Calibri" w:eastAsia="Calibri" w:hAnsi="Calibri" w:cs="Calibri"/>
                <w:sz w:val="22"/>
                <w:szCs w:val="22"/>
                <w:lang w:val="el-GR"/>
              </w:rPr>
              <w:t>ΟΔΑΠ/ΓΔ/ΑΤΠΑΠ/____</w:t>
            </w:r>
          </w:p>
        </w:tc>
      </w:tr>
    </w:tbl>
    <w:p w14:paraId="167CB24C" w14:textId="718438FA"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128B8CED" w:rsidR="00970A68" w:rsidRDefault="00FB12F2" w:rsidP="00E467C8">
      <w:pPr>
        <w:widowControl w:val="0"/>
        <w:tabs>
          <w:tab w:val="left" w:pos="90"/>
        </w:tabs>
        <w:spacing w:after="0" w:line="271" w:lineRule="auto"/>
        <w:jc w:val="both"/>
        <w:rPr>
          <w:b/>
          <w:bCs/>
          <w:sz w:val="22"/>
          <w:szCs w:val="22"/>
        </w:rPr>
      </w:pPr>
      <w:r>
        <w:rPr>
          <w:b/>
          <w:bCs/>
          <w:sz w:val="22"/>
          <w:szCs w:val="22"/>
        </w:rPr>
        <w:t xml:space="preserve">ΣΤΟ ΠΛΑΙΣΙΟ ΤΗΣ ΜΕ ΑΡ. ΠΡΩΤ. </w:t>
      </w:r>
      <w:bookmarkStart w:id="0" w:name="_Hlk228969304"/>
      <w:r w:rsidR="00E33123" w:rsidRPr="00E33123">
        <w:rPr>
          <w:b/>
          <w:bCs/>
          <w:sz w:val="22"/>
          <w:szCs w:val="22"/>
          <w:lang w:val="el-GR"/>
        </w:rPr>
        <w:t>ΟΔΑΠ/ΓΔ/ΑΤΠΑΠ/8998/06.05.2026 (ΑΔΑ: 6ΧΚΩ46ΜΖΜ4-Ζ0Η)</w:t>
      </w:r>
      <w:r w:rsidR="00E53935" w:rsidRPr="00E53935">
        <w:rPr>
          <w:b/>
          <w:bCs/>
          <w:sz w:val="22"/>
          <w:szCs w:val="22"/>
          <w:lang w:val="el-GR"/>
        </w:rPr>
        <w:t xml:space="preserve"> </w:t>
      </w:r>
      <w:bookmarkEnd w:id="0"/>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w:t>
      </w:r>
      <w:bookmarkStart w:id="1" w:name="_Hlk228786131"/>
      <w:r w:rsidR="00E467C8">
        <w:rPr>
          <w:sz w:val="22"/>
          <w:szCs w:val="22"/>
        </w:rPr>
        <w:t>τ</w:t>
      </w:r>
      <w:r w:rsidR="00E467C8">
        <w:rPr>
          <w:sz w:val="22"/>
          <w:szCs w:val="22"/>
          <w:lang w:val="el-GR"/>
        </w:rPr>
        <w:t xml:space="preserve">ων </w:t>
      </w:r>
      <w:r w:rsidR="00E467C8" w:rsidRPr="004D6DEA">
        <w:rPr>
          <w:b/>
          <w:bCs/>
          <w:sz w:val="22"/>
          <w:szCs w:val="22"/>
          <w:lang w:val="el-GR"/>
        </w:rPr>
        <w:t>δύο</w:t>
      </w:r>
      <w:r w:rsidR="00E467C8">
        <w:rPr>
          <w:sz w:val="22"/>
          <w:szCs w:val="22"/>
        </w:rPr>
        <w:t xml:space="preserve"> </w:t>
      </w:r>
      <w:r w:rsidR="00E467C8" w:rsidRPr="00760DDC">
        <w:rPr>
          <w:b/>
          <w:bCs/>
          <w:sz w:val="22"/>
          <w:szCs w:val="22"/>
          <w:lang w:val="el-GR"/>
        </w:rPr>
        <w:t>πωλητηρί</w:t>
      </w:r>
      <w:r w:rsidR="00E467C8">
        <w:rPr>
          <w:b/>
          <w:bCs/>
          <w:sz w:val="22"/>
          <w:szCs w:val="22"/>
          <w:lang w:val="el-GR"/>
        </w:rPr>
        <w:t>ων</w:t>
      </w:r>
      <w:r w:rsidR="00E467C8" w:rsidRPr="00B13B07">
        <w:rPr>
          <w:sz w:val="22"/>
          <w:szCs w:val="22"/>
        </w:rPr>
        <w:t xml:space="preserve"> </w:t>
      </w:r>
      <w:r w:rsidR="00E467C8" w:rsidRPr="001667BF">
        <w:rPr>
          <w:sz w:val="22"/>
          <w:szCs w:val="22"/>
        </w:rPr>
        <w:t>στο</w:t>
      </w:r>
      <w:r w:rsidR="00E467C8">
        <w:rPr>
          <w:sz w:val="22"/>
          <w:szCs w:val="22"/>
          <w:lang w:val="el-GR"/>
        </w:rPr>
        <w:t xml:space="preserve">ν </w:t>
      </w:r>
      <w:r w:rsidR="00E467C8" w:rsidRPr="004D6DEA">
        <w:rPr>
          <w:b/>
          <w:bCs/>
          <w:sz w:val="22"/>
          <w:szCs w:val="22"/>
          <w:lang w:val="el-GR"/>
        </w:rPr>
        <w:t>ΑΡΧΑΙΟΛΟΓΙΚΟ ΧΩΡΟ ΤΟΥ ΚΕΡΑΜΕΙΚΟΥ</w:t>
      </w:r>
      <w:bookmarkEnd w:id="1"/>
      <w:r w:rsidR="00E467C8">
        <w:rPr>
          <w:sz w:val="22"/>
          <w:szCs w:val="22"/>
          <w:lang w:val="el-GR"/>
        </w:rPr>
        <w:t xml:space="preserve">, </w:t>
      </w:r>
      <w:r>
        <w:rPr>
          <w:sz w:val="22"/>
          <w:szCs w:val="22"/>
        </w:rPr>
        <w:t xml:space="preserve">βάσει της διάταξης της παρ.4 του άρθρου 4 του ν. 4761/2020 </w:t>
      </w:r>
    </w:p>
    <w:p w14:paraId="623846C9" w14:textId="77777777" w:rsidR="00970A68" w:rsidRDefault="00FB12F2">
      <w:pPr>
        <w:spacing w:after="0" w:line="273" w:lineRule="auto"/>
        <w:jc w:val="both"/>
        <w:rPr>
          <w:sz w:val="22"/>
          <w:szCs w:val="22"/>
        </w:rPr>
      </w:pPr>
      <w:r>
        <w:rPr>
          <w:sz w:val="22"/>
          <w:szCs w:val="22"/>
        </w:rPr>
        <w:t xml:space="preserve"> </w:t>
      </w:r>
    </w:p>
    <w:p w14:paraId="2400692F" w14:textId="450911CE" w:rsidR="00970A68" w:rsidRDefault="00FB12F2">
      <w:pPr>
        <w:spacing w:after="0" w:line="273" w:lineRule="auto"/>
        <w:jc w:val="both"/>
        <w:rPr>
          <w:sz w:val="22"/>
          <w:szCs w:val="22"/>
        </w:rPr>
      </w:pPr>
      <w:r>
        <w:rPr>
          <w:sz w:val="22"/>
          <w:szCs w:val="22"/>
        </w:rPr>
        <w:t xml:space="preserve">Στην Αθήνα, σήμερα </w:t>
      </w:r>
      <w:r w:rsidR="00760DDC">
        <w:rPr>
          <w:sz w:val="22"/>
          <w:szCs w:val="22"/>
          <w:lang w:val="el-GR"/>
        </w:rPr>
        <w:t>__/</w:t>
      </w:r>
      <w:r w:rsidR="00E33123">
        <w:rPr>
          <w:sz w:val="22"/>
          <w:szCs w:val="22"/>
          <w:lang w:val="el-GR"/>
        </w:rPr>
        <w:t>__</w:t>
      </w:r>
      <w:r w:rsidR="00760DDC">
        <w:rPr>
          <w:sz w:val="22"/>
          <w:szCs w:val="22"/>
          <w:lang w:val="el-GR"/>
        </w:rPr>
        <w:t>/2026,</w:t>
      </w:r>
      <w:r>
        <w:rPr>
          <w:sz w:val="22"/>
          <w:szCs w:val="22"/>
        </w:rPr>
        <w:t xml:space="preserve">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255EE867"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w:t>
      </w:r>
      <w:r w:rsidR="00E467C8">
        <w:rPr>
          <w:sz w:val="22"/>
          <w:szCs w:val="22"/>
          <w:lang w:val="el-GR"/>
        </w:rPr>
        <w:t>ΚΕΦΟΔΕ</w:t>
      </w:r>
      <w:r>
        <w:rPr>
          <w:sz w:val="22"/>
          <w:szCs w:val="22"/>
        </w:rPr>
        <w:t xml:space="preserve"> Α</w:t>
      </w:r>
      <w:r w:rsidR="00E467C8">
        <w:rPr>
          <w:sz w:val="22"/>
          <w:szCs w:val="22"/>
          <w:lang w:val="el-GR"/>
        </w:rPr>
        <w:t>ΤΤΙΚΗΣ</w:t>
      </w:r>
      <w:r>
        <w:rPr>
          <w:sz w:val="22"/>
          <w:szCs w:val="22"/>
        </w:rPr>
        <w:t xml:space="preserve">, που εκπροσωπείται νόμιμα στην παρούσα από την Πρόεδρο του Δ.Σ. Νικολέττα </w:t>
      </w:r>
      <w:proofErr w:type="spellStart"/>
      <w:r>
        <w:rPr>
          <w:sz w:val="22"/>
          <w:szCs w:val="22"/>
        </w:rPr>
        <w:t>Διβάρη</w:t>
      </w:r>
      <w:proofErr w:type="spellEnd"/>
      <w:r>
        <w:rPr>
          <w:sz w:val="22"/>
          <w:szCs w:val="22"/>
        </w:rPr>
        <w:t xml:space="preserve"> – </w:t>
      </w:r>
      <w:proofErr w:type="spellStart"/>
      <w:r>
        <w:rPr>
          <w:sz w:val="22"/>
          <w:szCs w:val="22"/>
        </w:rPr>
        <w:t>Βαλάκου</w:t>
      </w:r>
      <w:proofErr w:type="spellEnd"/>
      <w:r>
        <w:rPr>
          <w:sz w:val="22"/>
          <w:szCs w:val="22"/>
        </w:rPr>
        <w:t xml:space="preserve">,  (στο εξής: «Αναθέτουσα Αρχή ή Εκμισθωτής ή Ο.Δ.Α.Π.») και </w:t>
      </w:r>
    </w:p>
    <w:p w14:paraId="581CD42E" w14:textId="3D334989" w:rsidR="00970A68" w:rsidRDefault="00FB12F2">
      <w:pPr>
        <w:tabs>
          <w:tab w:val="left" w:pos="90"/>
        </w:tabs>
        <w:spacing w:before="280" w:line="268" w:lineRule="auto"/>
        <w:jc w:val="both"/>
        <w:rPr>
          <w:sz w:val="22"/>
          <w:szCs w:val="22"/>
        </w:rPr>
      </w:pPr>
      <w:r w:rsidRPr="00621407">
        <w:rPr>
          <w:sz w:val="22"/>
          <w:szCs w:val="22"/>
        </w:rPr>
        <w:t xml:space="preserve">β) </w:t>
      </w:r>
      <w:r w:rsidR="00E33123" w:rsidRPr="00E33123">
        <w:rPr>
          <w:sz w:val="22"/>
          <w:szCs w:val="22"/>
        </w:rPr>
        <w:t>Αφετέρου η  ανώνυμη εταιρεία «___________» η οποία εδρεύει στο ______________, με ΑΦΜ___________, Δ.Ο.Υ _____________,</w:t>
      </w:r>
      <w:r w:rsidRPr="00E33123">
        <w:rPr>
          <w:sz w:val="22"/>
          <w:szCs w:val="22"/>
        </w:rPr>
        <w:t xml:space="preserve"> εφεξής «Μισθωτής»,</w:t>
      </w:r>
      <w:r w:rsidRPr="00621407">
        <w:rPr>
          <w:sz w:val="22"/>
          <w:szCs w:val="22"/>
        </w:rPr>
        <w:t xml:space="preserve"> </w:t>
      </w:r>
    </w:p>
    <w:p w14:paraId="072ED8C8" w14:textId="6A66F103" w:rsidR="00970A68" w:rsidRDefault="00FB12F2" w:rsidP="000F2920">
      <w:pPr>
        <w:tabs>
          <w:tab w:val="left" w:pos="90"/>
        </w:tabs>
        <w:spacing w:before="280" w:after="0" w:line="268" w:lineRule="auto"/>
        <w:jc w:val="both"/>
        <w:rPr>
          <w:sz w:val="22"/>
          <w:szCs w:val="22"/>
        </w:rPr>
      </w:pPr>
      <w:r>
        <w:rPr>
          <w:b/>
          <w:bCs/>
          <w:sz w:val="22"/>
          <w:szCs w:val="22"/>
        </w:rPr>
        <w:t xml:space="preserve"> </w:t>
      </w:r>
      <w:r>
        <w:rPr>
          <w:sz w:val="22"/>
          <w:szCs w:val="22"/>
        </w:rPr>
        <w:t>αφού έλαβαν υπόψη</w:t>
      </w:r>
      <w:r w:rsidR="000F2920">
        <w:rPr>
          <w:sz w:val="22"/>
          <w:szCs w:val="22"/>
          <w:lang w:val="el-GR"/>
        </w:rPr>
        <w:t>:</w:t>
      </w: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2" w:name="_heading=h.xt6obandcdcy" w:colFirst="0" w:colLast="0"/>
      <w:bookmarkEnd w:id="2"/>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1C044CE6" w14:textId="77777777" w:rsidR="00E33123" w:rsidRPr="00E33123" w:rsidRDefault="00FB12F2" w:rsidP="00E33123">
      <w:pPr>
        <w:numPr>
          <w:ilvl w:val="0"/>
          <w:numId w:val="1"/>
        </w:numPr>
        <w:tabs>
          <w:tab w:val="left" w:pos="90"/>
        </w:tabs>
        <w:spacing w:before="100" w:after="0" w:line="268" w:lineRule="auto"/>
        <w:jc w:val="both"/>
        <w:rPr>
          <w:sz w:val="22"/>
          <w:szCs w:val="22"/>
        </w:rPr>
      </w:pPr>
      <w:r w:rsidRPr="00E33123">
        <w:rPr>
          <w:sz w:val="22"/>
          <w:szCs w:val="22"/>
        </w:rPr>
        <w:t>Το υπ. αριθμ</w:t>
      </w:r>
      <w:r w:rsidR="00E33123" w:rsidRPr="00E33123">
        <w:rPr>
          <w:sz w:val="22"/>
          <w:szCs w:val="22"/>
        </w:rPr>
        <w:t xml:space="preserve">15/17.04.2026 απόσπασμα πρακτικών (θέμα 5ο) της συνεδρίασης του Διοικητικού Συμβουλίου του Οργανισμού Διαχείρισης και Ανάπτυξης Πολιτιστικών Πόρων περί «Έγκρισης σύναψης συμβάσεων μίσθωσης χωρίς διαγωνισμό, κατόπιν δημοσίευσης </w:t>
      </w:r>
      <w:r w:rsidR="00E33123" w:rsidRPr="00E33123">
        <w:rPr>
          <w:sz w:val="22"/>
          <w:szCs w:val="22"/>
        </w:rPr>
        <w:lastRenderedPageBreak/>
        <w:t xml:space="preserve">δημόσιας πρόσκλησης εκδήλωσης ενδιαφέροντος, για τη λειτουργία αναψυκτηρίων και πωλητηρίων στους ακόλουθους χώρους και μνημεία: Αρχαιολογικός Χώρος Δήλου (αναψυκτήριο), Αρχαιολογικός χώρος </w:t>
      </w:r>
      <w:proofErr w:type="spellStart"/>
      <w:r w:rsidR="00E33123" w:rsidRPr="00E33123">
        <w:rPr>
          <w:sz w:val="22"/>
          <w:szCs w:val="22"/>
        </w:rPr>
        <w:t>Κεραμεικού</w:t>
      </w:r>
      <w:proofErr w:type="spellEnd"/>
      <w:r w:rsidR="00E33123" w:rsidRPr="00E33123">
        <w:rPr>
          <w:sz w:val="22"/>
          <w:szCs w:val="22"/>
        </w:rPr>
        <w:t xml:space="preserve"> (αναψυκτήριο- </w:t>
      </w:r>
      <w:proofErr w:type="spellStart"/>
      <w:r w:rsidR="00E33123" w:rsidRPr="00E33123">
        <w:rPr>
          <w:sz w:val="22"/>
          <w:szCs w:val="22"/>
        </w:rPr>
        <w:t>πολυχώρος</w:t>
      </w:r>
      <w:proofErr w:type="spellEnd"/>
      <w:r w:rsidR="00E33123" w:rsidRPr="00E33123">
        <w:rPr>
          <w:sz w:val="22"/>
          <w:szCs w:val="22"/>
        </w:rPr>
        <w:t xml:space="preserve"> &amp; πωλητήρια), επισκέψιμη Βιοτεχνία Ελληνικών Μαντηλιών (πωλητήριο &amp; αναψυκτήριο), Τέμενος </w:t>
      </w:r>
      <w:proofErr w:type="spellStart"/>
      <w:r w:rsidR="00E33123" w:rsidRPr="00E33123">
        <w:rPr>
          <w:sz w:val="22"/>
          <w:szCs w:val="22"/>
        </w:rPr>
        <w:t>Ντεφτερντάρ</w:t>
      </w:r>
      <w:proofErr w:type="spellEnd"/>
      <w:r w:rsidR="00E33123" w:rsidRPr="00E33123">
        <w:rPr>
          <w:sz w:val="22"/>
          <w:szCs w:val="22"/>
        </w:rPr>
        <w:t xml:space="preserve"> στο νησί της Κω (πωλητήριο), </w:t>
      </w:r>
      <w:proofErr w:type="spellStart"/>
      <w:r w:rsidR="00E33123" w:rsidRPr="00E33123">
        <w:rPr>
          <w:sz w:val="22"/>
          <w:szCs w:val="22"/>
        </w:rPr>
        <w:t>Επικούριο</w:t>
      </w:r>
      <w:proofErr w:type="spellEnd"/>
      <w:r w:rsidR="00E33123" w:rsidRPr="00E33123">
        <w:rPr>
          <w:sz w:val="22"/>
          <w:szCs w:val="22"/>
        </w:rPr>
        <w:t xml:space="preserve"> Απόλλωνα (παραχώρηση χώρου για καντίνα) καθώς και έγκριση σχεδίων πρόσκλησης και σύμβασης».</w:t>
      </w:r>
    </w:p>
    <w:p w14:paraId="6374F0D5" w14:textId="68840949" w:rsidR="00970A68" w:rsidRPr="00E33123" w:rsidRDefault="00FB12F2" w:rsidP="00E33123">
      <w:pPr>
        <w:numPr>
          <w:ilvl w:val="0"/>
          <w:numId w:val="1"/>
        </w:numPr>
        <w:tabs>
          <w:tab w:val="left" w:pos="90"/>
        </w:tabs>
        <w:spacing w:before="100" w:after="0" w:line="268" w:lineRule="auto"/>
        <w:jc w:val="both"/>
        <w:rPr>
          <w:sz w:val="22"/>
          <w:szCs w:val="22"/>
        </w:rPr>
      </w:pPr>
      <w:r w:rsidRPr="00E33123">
        <w:rPr>
          <w:sz w:val="22"/>
          <w:szCs w:val="22"/>
        </w:rPr>
        <w:t xml:space="preserve">Την  με </w:t>
      </w:r>
      <w:proofErr w:type="spellStart"/>
      <w:r w:rsidRPr="00E33123">
        <w:rPr>
          <w:sz w:val="22"/>
          <w:szCs w:val="22"/>
        </w:rPr>
        <w:t>αριθμ</w:t>
      </w:r>
      <w:proofErr w:type="spellEnd"/>
      <w:r w:rsidRPr="00E33123">
        <w:rPr>
          <w:sz w:val="22"/>
          <w:szCs w:val="22"/>
        </w:rPr>
        <w:t xml:space="preserve">. </w:t>
      </w:r>
      <w:proofErr w:type="spellStart"/>
      <w:r w:rsidR="00AD6326" w:rsidRPr="00E33123">
        <w:rPr>
          <w:sz w:val="22"/>
          <w:szCs w:val="22"/>
        </w:rPr>
        <w:t>πρωτ</w:t>
      </w:r>
      <w:proofErr w:type="spellEnd"/>
      <w:r w:rsidR="00AD6326" w:rsidRPr="00E33123">
        <w:rPr>
          <w:sz w:val="22"/>
          <w:szCs w:val="22"/>
        </w:rPr>
        <w:t xml:space="preserve">. </w:t>
      </w:r>
      <w:r w:rsidR="00E33123" w:rsidRPr="00E33123">
        <w:rPr>
          <w:sz w:val="22"/>
          <w:szCs w:val="22"/>
        </w:rPr>
        <w:t xml:space="preserve">ΟΔΑΠ/ΓΔ/ΑΤΠΑΠ/8998/06.05.2026 (ΑΔΑ: 6ΧΚΩ46ΜΖΜ4-Ζ0Η) </w:t>
      </w:r>
      <w:r w:rsidR="00AD6326" w:rsidRPr="00E33123">
        <w:rPr>
          <w:sz w:val="22"/>
          <w:szCs w:val="22"/>
        </w:rPr>
        <w:t>ΔΗΜΟΣΙΑ ΠΡΟΣΚΛΗΣ</w:t>
      </w:r>
      <w:r w:rsidR="00AD6326" w:rsidRPr="00E33123">
        <w:rPr>
          <w:sz w:val="22"/>
          <w:szCs w:val="22"/>
          <w:lang w:val="el-GR"/>
        </w:rPr>
        <w:t>Η</w:t>
      </w:r>
      <w:r w:rsidR="00AD6326" w:rsidRPr="00E33123">
        <w:rPr>
          <w:sz w:val="22"/>
          <w:szCs w:val="22"/>
        </w:rPr>
        <w:t xml:space="preserve"> ΕΚΔΗΛΩΣΗΣ ΕΝΔΙΑΦΕΡΟΝΤΟΣ  για τη σύναψη σύμβασης μίσθωσης </w:t>
      </w:r>
      <w:r w:rsidR="00E467C8" w:rsidRPr="00E33123">
        <w:rPr>
          <w:sz w:val="22"/>
          <w:szCs w:val="22"/>
        </w:rPr>
        <w:t>τ</w:t>
      </w:r>
      <w:r w:rsidR="00E467C8" w:rsidRPr="00E33123">
        <w:rPr>
          <w:sz w:val="22"/>
          <w:szCs w:val="22"/>
          <w:lang w:val="el-GR"/>
        </w:rPr>
        <w:t xml:space="preserve">ων </w:t>
      </w:r>
      <w:r w:rsidR="00E467C8" w:rsidRPr="00E33123">
        <w:rPr>
          <w:b/>
          <w:bCs/>
          <w:sz w:val="22"/>
          <w:szCs w:val="22"/>
          <w:lang w:val="el-GR"/>
        </w:rPr>
        <w:t>δύο</w:t>
      </w:r>
      <w:r w:rsidR="00E467C8" w:rsidRPr="00E33123">
        <w:rPr>
          <w:sz w:val="22"/>
          <w:szCs w:val="22"/>
        </w:rPr>
        <w:t xml:space="preserve"> </w:t>
      </w:r>
      <w:r w:rsidR="00E467C8" w:rsidRPr="00E33123">
        <w:rPr>
          <w:b/>
          <w:bCs/>
          <w:sz w:val="22"/>
          <w:szCs w:val="22"/>
          <w:lang w:val="el-GR"/>
        </w:rPr>
        <w:t>πωλητηρίων</w:t>
      </w:r>
      <w:r w:rsidR="00E467C8" w:rsidRPr="00E33123">
        <w:rPr>
          <w:sz w:val="22"/>
          <w:szCs w:val="22"/>
        </w:rPr>
        <w:t xml:space="preserve"> στο</w:t>
      </w:r>
      <w:r w:rsidR="00E467C8" w:rsidRPr="00E33123">
        <w:rPr>
          <w:sz w:val="22"/>
          <w:szCs w:val="22"/>
          <w:lang w:val="el-GR"/>
        </w:rPr>
        <w:t xml:space="preserve">ν </w:t>
      </w:r>
      <w:r w:rsidR="00E467C8" w:rsidRPr="00E33123">
        <w:rPr>
          <w:b/>
          <w:bCs/>
          <w:sz w:val="22"/>
          <w:szCs w:val="22"/>
          <w:lang w:val="el-GR"/>
        </w:rPr>
        <w:t>ΑΡΧΑΙΟΛΟΓΙΚΟ ΧΩΡΟ ΤΟΥ ΚΕΡΑΜΕΙΚΟΥ</w:t>
      </w:r>
      <w:r w:rsidR="00AD6326" w:rsidRPr="00E33123">
        <w:rPr>
          <w:sz w:val="22"/>
          <w:szCs w:val="22"/>
        </w:rPr>
        <w:t>, βάσει της διάταξης της παρ.4 του άρθρου 4 του ν. 4761/2020</w:t>
      </w:r>
      <w:r w:rsidR="00497E47" w:rsidRPr="00E33123">
        <w:rPr>
          <w:sz w:val="22"/>
          <w:szCs w:val="22"/>
          <w:lang w:val="el-GR"/>
        </w:rPr>
        <w:t>.</w:t>
      </w:r>
    </w:p>
    <w:p w14:paraId="317E5A44" w14:textId="77777777" w:rsidR="00E33123" w:rsidRPr="005D48A2" w:rsidRDefault="00E33123" w:rsidP="00E33123">
      <w:pPr>
        <w:numPr>
          <w:ilvl w:val="0"/>
          <w:numId w:val="1"/>
        </w:numPr>
        <w:tabs>
          <w:tab w:val="left" w:pos="90"/>
        </w:tabs>
        <w:spacing w:before="100" w:after="0" w:line="268" w:lineRule="auto"/>
        <w:jc w:val="both"/>
        <w:rPr>
          <w:sz w:val="22"/>
          <w:szCs w:val="22"/>
        </w:rPr>
      </w:pPr>
      <w:r>
        <w:rPr>
          <w:sz w:val="22"/>
          <w:szCs w:val="22"/>
        </w:rPr>
        <w:t xml:space="preserve">Το </w:t>
      </w:r>
      <w:r w:rsidRPr="00D01A0D">
        <w:rPr>
          <w:sz w:val="22"/>
          <w:szCs w:val="22"/>
        </w:rPr>
        <w:t xml:space="preserve">αριθ. </w:t>
      </w:r>
      <w:r>
        <w:rPr>
          <w:sz w:val="22"/>
          <w:szCs w:val="22"/>
          <w:lang w:val="el-GR"/>
        </w:rPr>
        <w:t>__</w:t>
      </w:r>
      <w:r w:rsidRPr="00D01A0D">
        <w:rPr>
          <w:sz w:val="22"/>
          <w:szCs w:val="22"/>
          <w:lang w:val="el-GR"/>
        </w:rPr>
        <w:t>/</w:t>
      </w:r>
      <w:r>
        <w:rPr>
          <w:sz w:val="22"/>
          <w:szCs w:val="22"/>
          <w:lang w:val="el-GR"/>
        </w:rPr>
        <w:t>__</w:t>
      </w:r>
      <w:r w:rsidRPr="00D01A0D">
        <w:rPr>
          <w:sz w:val="22"/>
          <w:szCs w:val="22"/>
          <w:lang w:val="el-GR"/>
        </w:rPr>
        <w:t>.</w:t>
      </w:r>
      <w:r>
        <w:rPr>
          <w:sz w:val="22"/>
          <w:szCs w:val="22"/>
          <w:lang w:val="el-GR"/>
        </w:rPr>
        <w:t>__</w:t>
      </w:r>
      <w:r w:rsidRPr="00D01A0D">
        <w:rPr>
          <w:sz w:val="22"/>
          <w:szCs w:val="22"/>
          <w:lang w:val="el-GR"/>
        </w:rPr>
        <w:t xml:space="preserve">.2026 απόσπασμα πρακτικών </w:t>
      </w:r>
      <w:r>
        <w:rPr>
          <w:sz w:val="22"/>
          <w:szCs w:val="22"/>
          <w:lang w:val="el-GR"/>
        </w:rPr>
        <w:t xml:space="preserve">του ΔΣ του ΟΔΑΠ </w:t>
      </w:r>
      <w:r w:rsidRPr="00D01A0D">
        <w:rPr>
          <w:sz w:val="22"/>
          <w:szCs w:val="22"/>
          <w:lang w:val="el-GR"/>
        </w:rPr>
        <w:t xml:space="preserve">(θέμα </w:t>
      </w:r>
      <w:r>
        <w:rPr>
          <w:sz w:val="22"/>
          <w:szCs w:val="22"/>
          <w:lang w:val="el-GR"/>
        </w:rPr>
        <w:t>__</w:t>
      </w:r>
      <w:r w:rsidRPr="00D01A0D">
        <w:rPr>
          <w:sz w:val="22"/>
          <w:szCs w:val="22"/>
          <w:lang w:val="el-GR"/>
        </w:rPr>
        <w:t>ο</w:t>
      </w:r>
      <w:r>
        <w:rPr>
          <w:sz w:val="22"/>
          <w:szCs w:val="22"/>
        </w:rPr>
        <w:t>περί έγκρισης πρακτικού αξιολόγησης</w:t>
      </w:r>
      <w:r>
        <w:rPr>
          <w:sz w:val="22"/>
          <w:szCs w:val="22"/>
          <w:lang w:val="el-GR"/>
        </w:rPr>
        <w:t>.</w:t>
      </w:r>
    </w:p>
    <w:p w14:paraId="5759C0F6" w14:textId="77777777" w:rsidR="00E33123" w:rsidRDefault="00E33123" w:rsidP="00E33123">
      <w:pPr>
        <w:numPr>
          <w:ilvl w:val="0"/>
          <w:numId w:val="1"/>
        </w:numPr>
        <w:tabs>
          <w:tab w:val="left" w:pos="90"/>
        </w:tabs>
        <w:spacing w:before="100" w:after="0" w:line="268" w:lineRule="auto"/>
        <w:jc w:val="both"/>
        <w:rPr>
          <w:sz w:val="22"/>
          <w:szCs w:val="22"/>
        </w:rPr>
      </w:pPr>
      <w:proofErr w:type="spellStart"/>
      <w:r w:rsidRPr="00D01A0D">
        <w:rPr>
          <w:sz w:val="22"/>
          <w:szCs w:val="22"/>
          <w:lang w:val="el-GR"/>
        </w:rPr>
        <w:t>Tον</w:t>
      </w:r>
      <w:proofErr w:type="spellEnd"/>
      <w:r w:rsidRPr="00D01A0D">
        <w:rPr>
          <w:sz w:val="22"/>
          <w:szCs w:val="22"/>
          <w:lang w:val="el-GR"/>
        </w:rPr>
        <w:t xml:space="preserve"> </w:t>
      </w:r>
      <w:r>
        <w:rPr>
          <w:sz w:val="22"/>
          <w:szCs w:val="22"/>
        </w:rPr>
        <w:t xml:space="preserve">υπ’ αριθ. </w:t>
      </w:r>
      <w:proofErr w:type="spellStart"/>
      <w:r>
        <w:rPr>
          <w:sz w:val="22"/>
          <w:szCs w:val="22"/>
        </w:rPr>
        <w:t>πρωτ</w:t>
      </w:r>
      <w:proofErr w:type="spellEnd"/>
      <w:r>
        <w:rPr>
          <w:sz w:val="22"/>
          <w:szCs w:val="22"/>
        </w:rPr>
        <w:t xml:space="preserve">. </w:t>
      </w:r>
      <w:r w:rsidRPr="00D01A0D">
        <w:rPr>
          <w:sz w:val="22"/>
          <w:szCs w:val="22"/>
        </w:rPr>
        <w:t xml:space="preserve">ΕΙΣ </w:t>
      </w:r>
      <w:r w:rsidRPr="00D01A0D">
        <w:rPr>
          <w:sz w:val="22"/>
          <w:szCs w:val="22"/>
          <w:lang w:val="el-GR"/>
        </w:rPr>
        <w:t>-</w:t>
      </w:r>
      <w:r>
        <w:rPr>
          <w:sz w:val="22"/>
          <w:szCs w:val="22"/>
          <w:lang w:val="el-GR"/>
        </w:rPr>
        <w:t xml:space="preserve">________ </w:t>
      </w:r>
      <w:r>
        <w:rPr>
          <w:sz w:val="22"/>
          <w:szCs w:val="22"/>
        </w:rPr>
        <w:t xml:space="preserve">φάκελο Τεχνικής και Οικονομικής  προσφοράς της συμμετέχουσας Ένωσης, που προσαρτώνται στην παρούσα </w:t>
      </w:r>
    </w:p>
    <w:p w14:paraId="294C8A8A" w14:textId="77777777" w:rsidR="00E33123" w:rsidRDefault="00E33123" w:rsidP="00E33123">
      <w:pPr>
        <w:numPr>
          <w:ilvl w:val="0"/>
          <w:numId w:val="1"/>
        </w:numPr>
        <w:tabs>
          <w:tab w:val="left" w:pos="90"/>
        </w:tabs>
        <w:spacing w:before="100" w:after="0" w:line="268" w:lineRule="auto"/>
        <w:jc w:val="both"/>
        <w:rPr>
          <w:sz w:val="22"/>
          <w:szCs w:val="22"/>
        </w:rPr>
      </w:pPr>
      <w:r>
        <w:rPr>
          <w:sz w:val="22"/>
          <w:szCs w:val="22"/>
        </w:rPr>
        <w:t xml:space="preserve">Την </w:t>
      </w:r>
      <w:r w:rsidRPr="00D01A0D">
        <w:rPr>
          <w:sz w:val="22"/>
          <w:szCs w:val="22"/>
        </w:rPr>
        <w:t xml:space="preserve">από  </w:t>
      </w:r>
      <w:r w:rsidRPr="00D01A0D">
        <w:rPr>
          <w:sz w:val="22"/>
          <w:szCs w:val="22"/>
          <w:lang w:val="el-GR"/>
        </w:rPr>
        <w:t>__/__/2026</w:t>
      </w:r>
      <w:r w:rsidRPr="00D01A0D">
        <w:rPr>
          <w:sz w:val="22"/>
          <w:szCs w:val="22"/>
        </w:rPr>
        <w:t xml:space="preserve"> πρόσκληση</w:t>
      </w:r>
      <w:r>
        <w:rPr>
          <w:sz w:val="22"/>
          <w:szCs w:val="22"/>
        </w:rPr>
        <w:t xml:space="preserve"> της Αναθέτουσας Αρχής προς την Ανάδοχο για υπογραφή της σύμβασης </w:t>
      </w:r>
    </w:p>
    <w:p w14:paraId="786B9C8E" w14:textId="77777777" w:rsidR="00E33123" w:rsidRPr="00D01A0D" w:rsidRDefault="00E33123" w:rsidP="00E33123">
      <w:pPr>
        <w:numPr>
          <w:ilvl w:val="0"/>
          <w:numId w:val="1"/>
        </w:numPr>
        <w:tabs>
          <w:tab w:val="left" w:pos="90"/>
        </w:tabs>
        <w:spacing w:before="100" w:after="0" w:line="268" w:lineRule="auto"/>
        <w:jc w:val="both"/>
        <w:rPr>
          <w:sz w:val="22"/>
          <w:szCs w:val="22"/>
        </w:rPr>
      </w:pPr>
      <w:r w:rsidRPr="00D01A0D">
        <w:rPr>
          <w:sz w:val="22"/>
          <w:szCs w:val="22"/>
        </w:rPr>
        <w:t xml:space="preserve">την υπ’ </w:t>
      </w:r>
      <w:proofErr w:type="spellStart"/>
      <w:r w:rsidRPr="00D01A0D">
        <w:rPr>
          <w:sz w:val="22"/>
          <w:szCs w:val="22"/>
        </w:rPr>
        <w:t>αριθ</w:t>
      </w:r>
      <w:proofErr w:type="spellEnd"/>
      <w:r>
        <w:rPr>
          <w:sz w:val="22"/>
          <w:szCs w:val="22"/>
          <w:lang w:val="el-GR"/>
        </w:rPr>
        <w:t>μ.</w:t>
      </w:r>
      <w:r w:rsidRPr="00D01A0D">
        <w:rPr>
          <w:sz w:val="22"/>
          <w:szCs w:val="22"/>
          <w:lang w:val="el-GR"/>
        </w:rPr>
        <w:t xml:space="preserve"> ____________</w:t>
      </w:r>
      <w:r w:rsidRPr="00D01A0D">
        <w:rPr>
          <w:sz w:val="22"/>
          <w:szCs w:val="22"/>
        </w:rPr>
        <w:t xml:space="preserve"> εγγυητική επιστολή της τράπεζας </w:t>
      </w:r>
      <w:r w:rsidRPr="00D01A0D">
        <w:rPr>
          <w:sz w:val="22"/>
          <w:szCs w:val="22"/>
          <w:lang w:val="el-GR"/>
        </w:rPr>
        <w:t>___________</w:t>
      </w:r>
      <w:r w:rsidRPr="00D01A0D">
        <w:rPr>
          <w:sz w:val="22"/>
          <w:szCs w:val="22"/>
        </w:rPr>
        <w:t xml:space="preserve">, ποσού </w:t>
      </w:r>
      <w:r w:rsidRPr="00D01A0D">
        <w:rPr>
          <w:sz w:val="22"/>
          <w:szCs w:val="22"/>
          <w:lang w:val="el-GR"/>
        </w:rPr>
        <w:t>_______</w:t>
      </w:r>
      <w:r w:rsidRPr="00D01A0D">
        <w:rPr>
          <w:sz w:val="22"/>
          <w:szCs w:val="22"/>
        </w:rPr>
        <w:t xml:space="preserve"> ευρώ, για την καλή εκτέλεση των όρων της παρούσας σύμβασης,</w:t>
      </w:r>
    </w:p>
    <w:p w14:paraId="0EEE7ED5" w14:textId="61AB2059" w:rsidR="00970A68" w:rsidRDefault="00FB12F2" w:rsidP="00760DDC">
      <w:pPr>
        <w:tabs>
          <w:tab w:val="left" w:pos="90"/>
        </w:tabs>
        <w:spacing w:before="280" w:after="0" w:line="268" w:lineRule="auto"/>
        <w:jc w:val="both"/>
        <w:rPr>
          <w:sz w:val="22"/>
          <w:szCs w:val="22"/>
        </w:rPr>
      </w:pPr>
      <w:r>
        <w:rPr>
          <w:sz w:val="22"/>
          <w:szCs w:val="22"/>
        </w:rPr>
        <w:t xml:space="preserve"> Συμφώνησαν και έκαναν αμοιβαία αποδεκτά τα ακόλουθα :</w:t>
      </w:r>
    </w:p>
    <w:p w14:paraId="73E58EAC" w14:textId="1349F6B7" w:rsidR="00970A68" w:rsidRDefault="00FB12F2">
      <w:pPr>
        <w:spacing w:after="0" w:line="273" w:lineRule="auto"/>
        <w:jc w:val="both"/>
        <w:rPr>
          <w:b/>
          <w:bCs/>
          <w:sz w:val="22"/>
          <w:szCs w:val="22"/>
          <w:u w:val="single"/>
        </w:rPr>
      </w:pPr>
      <w:r>
        <w:rPr>
          <w:sz w:val="22"/>
          <w:szCs w:val="22"/>
        </w:rPr>
        <w:t xml:space="preserve"> </w:t>
      </w: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24604183" w14:textId="32BA8E48" w:rsidR="00970A68" w:rsidRDefault="00FB12F2" w:rsidP="000F2920">
      <w:pPr>
        <w:widowControl w:val="0"/>
        <w:tabs>
          <w:tab w:val="left" w:pos="90"/>
        </w:tabs>
        <w:spacing w:after="0" w:line="271" w:lineRule="auto"/>
        <w:jc w:val="both"/>
        <w:rPr>
          <w:sz w:val="22"/>
          <w:szCs w:val="22"/>
          <w:lang w:val="el-GR"/>
        </w:rPr>
      </w:pPr>
      <w:bookmarkStart w:id="3" w:name="_Hlk228788239"/>
      <w:r>
        <w:rPr>
          <w:sz w:val="22"/>
          <w:szCs w:val="22"/>
        </w:rPr>
        <w:t xml:space="preserve">Αντικείμενο της παρούσας σύμβασης είναι η </w:t>
      </w:r>
      <w:bookmarkStart w:id="4" w:name="_Hlk228786744"/>
      <w:r>
        <w:rPr>
          <w:sz w:val="22"/>
          <w:szCs w:val="22"/>
        </w:rPr>
        <w:t xml:space="preserve">εκμίσθωση </w:t>
      </w:r>
      <w:bookmarkStart w:id="5" w:name="_Hlk228785962"/>
      <w:r>
        <w:rPr>
          <w:sz w:val="22"/>
          <w:szCs w:val="22"/>
        </w:rPr>
        <w:t>τ</w:t>
      </w:r>
      <w:r w:rsidR="004D6DEA">
        <w:rPr>
          <w:sz w:val="22"/>
          <w:szCs w:val="22"/>
          <w:lang w:val="el-GR"/>
        </w:rPr>
        <w:t xml:space="preserve">ων </w:t>
      </w:r>
      <w:r w:rsidR="004D6DEA" w:rsidRPr="004D6DEA">
        <w:rPr>
          <w:b/>
          <w:bCs/>
          <w:sz w:val="22"/>
          <w:szCs w:val="22"/>
          <w:lang w:val="el-GR"/>
        </w:rPr>
        <w:t>δύο</w:t>
      </w:r>
      <w:r>
        <w:rPr>
          <w:sz w:val="22"/>
          <w:szCs w:val="22"/>
        </w:rPr>
        <w:t xml:space="preserve"> </w:t>
      </w:r>
      <w:r w:rsidR="00760DDC" w:rsidRPr="00760DDC">
        <w:rPr>
          <w:b/>
          <w:bCs/>
          <w:sz w:val="22"/>
          <w:szCs w:val="22"/>
          <w:lang w:val="el-GR"/>
        </w:rPr>
        <w:t>πωλητηρί</w:t>
      </w:r>
      <w:r w:rsidR="004D6DEA">
        <w:rPr>
          <w:b/>
          <w:bCs/>
          <w:sz w:val="22"/>
          <w:szCs w:val="22"/>
          <w:lang w:val="el-GR"/>
        </w:rPr>
        <w:t>ων</w:t>
      </w:r>
      <w:r w:rsidR="00B13B07" w:rsidRPr="00B13B07">
        <w:rPr>
          <w:sz w:val="22"/>
          <w:szCs w:val="22"/>
        </w:rPr>
        <w:t xml:space="preserve"> </w:t>
      </w:r>
      <w:r w:rsidR="001667BF" w:rsidRPr="001667BF">
        <w:rPr>
          <w:sz w:val="22"/>
          <w:szCs w:val="22"/>
        </w:rPr>
        <w:t>στο</w:t>
      </w:r>
      <w:r w:rsidR="004D6DEA">
        <w:rPr>
          <w:sz w:val="22"/>
          <w:szCs w:val="22"/>
          <w:lang w:val="el-GR"/>
        </w:rPr>
        <w:t>ν</w:t>
      </w:r>
      <w:r w:rsidR="00CB6560">
        <w:rPr>
          <w:sz w:val="22"/>
          <w:szCs w:val="22"/>
          <w:lang w:val="el-GR"/>
        </w:rPr>
        <w:t xml:space="preserve"> </w:t>
      </w:r>
      <w:r w:rsidR="004D6DEA" w:rsidRPr="004D6DEA">
        <w:rPr>
          <w:b/>
          <w:bCs/>
          <w:sz w:val="22"/>
          <w:szCs w:val="22"/>
          <w:lang w:val="el-GR"/>
        </w:rPr>
        <w:t>ΑΡΧΑΙΟΛΟΓΙΚΟ ΧΩΡΟ ΤΟΥ ΚΕΡΑΜΕΙΚΟΥ</w:t>
      </w:r>
      <w:r w:rsidR="00F67260">
        <w:rPr>
          <w:sz w:val="22"/>
          <w:szCs w:val="22"/>
          <w:lang w:val="el-GR"/>
        </w:rPr>
        <w:t>.</w:t>
      </w:r>
    </w:p>
    <w:bookmarkEnd w:id="5"/>
    <w:bookmarkEnd w:id="4"/>
    <w:p w14:paraId="7672FB7F" w14:textId="77777777" w:rsidR="004D6DEA" w:rsidRDefault="004D6DEA" w:rsidP="000F2920">
      <w:pPr>
        <w:widowControl w:val="0"/>
        <w:tabs>
          <w:tab w:val="left" w:pos="90"/>
        </w:tabs>
        <w:spacing w:after="0" w:line="271" w:lineRule="auto"/>
        <w:jc w:val="both"/>
        <w:rPr>
          <w:sz w:val="22"/>
          <w:szCs w:val="22"/>
          <w:lang w:val="el-GR"/>
        </w:rPr>
      </w:pPr>
    </w:p>
    <w:p w14:paraId="7BDCF98E" w14:textId="353E1510" w:rsidR="004D6DEA" w:rsidRPr="004D6DEA" w:rsidRDefault="004D6DEA" w:rsidP="004D6DEA">
      <w:pPr>
        <w:widowControl w:val="0"/>
        <w:tabs>
          <w:tab w:val="left" w:pos="90"/>
        </w:tabs>
        <w:spacing w:after="0" w:line="271" w:lineRule="auto"/>
        <w:jc w:val="both"/>
        <w:rPr>
          <w:sz w:val="22"/>
          <w:szCs w:val="22"/>
          <w:lang w:val="el-GR"/>
        </w:rPr>
      </w:pPr>
      <w:r>
        <w:rPr>
          <w:sz w:val="22"/>
          <w:szCs w:val="22"/>
          <w:lang w:val="el-GR"/>
        </w:rPr>
        <w:t xml:space="preserve">1.1 </w:t>
      </w:r>
      <w:r w:rsidRPr="004D6DEA">
        <w:rPr>
          <w:sz w:val="22"/>
          <w:szCs w:val="22"/>
          <w:lang w:val="el-GR"/>
        </w:rPr>
        <w:t>Στον εν λόγω χώρο είναι υπό κατασκευή δύο νέα κτίρια εισόδου και εξόδου.</w:t>
      </w:r>
      <w:r>
        <w:rPr>
          <w:sz w:val="22"/>
          <w:szCs w:val="22"/>
          <w:lang w:val="el-GR"/>
        </w:rPr>
        <w:t xml:space="preserve"> </w:t>
      </w:r>
      <w:r w:rsidRPr="004D6DEA">
        <w:rPr>
          <w:sz w:val="22"/>
          <w:szCs w:val="22"/>
          <w:lang w:val="el-GR"/>
        </w:rPr>
        <w:t>Η θέση στην οποία θα τοποθετηθεί το κτήριο εισόδου είναι η ίδια στην οποία</w:t>
      </w:r>
      <w:r>
        <w:rPr>
          <w:sz w:val="22"/>
          <w:szCs w:val="22"/>
          <w:lang w:val="el-GR"/>
        </w:rPr>
        <w:t xml:space="preserve"> </w:t>
      </w:r>
      <w:r w:rsidRPr="004D6DEA">
        <w:rPr>
          <w:sz w:val="22"/>
          <w:szCs w:val="22"/>
          <w:lang w:val="el-GR"/>
        </w:rPr>
        <w:t>βρίσκεται σήμερα η είσοδος του αρχαιολογικού χώρου. Η συγκεκριμένη θέση, από</w:t>
      </w:r>
      <w:r>
        <w:rPr>
          <w:sz w:val="22"/>
          <w:szCs w:val="22"/>
          <w:lang w:val="el-GR"/>
        </w:rPr>
        <w:t xml:space="preserve"> </w:t>
      </w:r>
      <w:r w:rsidRPr="004D6DEA">
        <w:rPr>
          <w:sz w:val="22"/>
          <w:szCs w:val="22"/>
          <w:lang w:val="el-GR"/>
        </w:rPr>
        <w:t>την οδό Ερμού, εξυπηρετεί την λειτουργία του αρχαιολογικού χώρου και βρίσκεται</w:t>
      </w:r>
      <w:r>
        <w:rPr>
          <w:sz w:val="22"/>
          <w:szCs w:val="22"/>
          <w:lang w:val="el-GR"/>
        </w:rPr>
        <w:t xml:space="preserve"> </w:t>
      </w:r>
      <w:r w:rsidRPr="004D6DEA">
        <w:rPr>
          <w:sz w:val="22"/>
          <w:szCs w:val="22"/>
          <w:lang w:val="el-GR"/>
        </w:rPr>
        <w:t xml:space="preserve">σε μικρή απόσταση από την είσοδο του αρχαιολογικού μουσείου </w:t>
      </w:r>
      <w:proofErr w:type="spellStart"/>
      <w:r w:rsidRPr="004D6DEA">
        <w:rPr>
          <w:sz w:val="22"/>
          <w:szCs w:val="22"/>
          <w:lang w:val="el-GR"/>
        </w:rPr>
        <w:t>Κεραμεικού</w:t>
      </w:r>
      <w:proofErr w:type="spellEnd"/>
      <w:r w:rsidRPr="004D6DEA">
        <w:rPr>
          <w:sz w:val="22"/>
          <w:szCs w:val="22"/>
          <w:lang w:val="el-GR"/>
        </w:rPr>
        <w:t>. Η</w:t>
      </w:r>
      <w:r>
        <w:rPr>
          <w:sz w:val="22"/>
          <w:szCs w:val="22"/>
          <w:lang w:val="el-GR"/>
        </w:rPr>
        <w:t xml:space="preserve"> </w:t>
      </w:r>
      <w:r w:rsidRPr="004D6DEA">
        <w:rPr>
          <w:sz w:val="22"/>
          <w:szCs w:val="22"/>
          <w:lang w:val="el-GR"/>
        </w:rPr>
        <w:t xml:space="preserve">είσοδος σχεδιάστηκε ως ένα μικρό </w:t>
      </w:r>
      <w:proofErr w:type="spellStart"/>
      <w:r w:rsidRPr="004D6DEA">
        <w:rPr>
          <w:sz w:val="22"/>
          <w:szCs w:val="22"/>
          <w:lang w:val="el-GR"/>
        </w:rPr>
        <w:t>πολυλειτουργικό</w:t>
      </w:r>
      <w:proofErr w:type="spellEnd"/>
      <w:r w:rsidRPr="004D6DEA">
        <w:rPr>
          <w:sz w:val="22"/>
          <w:szCs w:val="22"/>
          <w:lang w:val="el-GR"/>
        </w:rPr>
        <w:t xml:space="preserve"> συγκρότημα με φυλάκιο, μικρό</w:t>
      </w:r>
    </w:p>
    <w:p w14:paraId="02CC4F1A" w14:textId="2C177010" w:rsidR="004D6DEA" w:rsidRPr="004D6DEA" w:rsidRDefault="004D6DEA" w:rsidP="004D6DEA">
      <w:pPr>
        <w:widowControl w:val="0"/>
        <w:tabs>
          <w:tab w:val="left" w:pos="90"/>
        </w:tabs>
        <w:spacing w:after="0" w:line="271" w:lineRule="auto"/>
        <w:jc w:val="both"/>
        <w:rPr>
          <w:sz w:val="22"/>
          <w:szCs w:val="22"/>
          <w:lang w:val="el-GR"/>
        </w:rPr>
      </w:pPr>
      <w:r w:rsidRPr="004D6DEA">
        <w:rPr>
          <w:sz w:val="22"/>
          <w:szCs w:val="22"/>
          <w:lang w:val="el-GR"/>
        </w:rPr>
        <w:t>πωλητήριο και χώρο υγιεινής για το προσωπικό. Ο επισκέπτης περνά στον</w:t>
      </w:r>
      <w:r>
        <w:rPr>
          <w:sz w:val="22"/>
          <w:szCs w:val="22"/>
          <w:lang w:val="el-GR"/>
        </w:rPr>
        <w:t xml:space="preserve"> </w:t>
      </w:r>
      <w:r w:rsidRPr="004D6DEA">
        <w:rPr>
          <w:sz w:val="22"/>
          <w:szCs w:val="22"/>
          <w:lang w:val="el-GR"/>
        </w:rPr>
        <w:t>αρχαιολογικό χώρο με μια δεξιόστροφη πορεία μέσω ενός στεγασμένου διαδρόμου</w:t>
      </w:r>
      <w:r>
        <w:rPr>
          <w:sz w:val="22"/>
          <w:szCs w:val="22"/>
          <w:lang w:val="el-GR"/>
        </w:rPr>
        <w:t xml:space="preserve"> </w:t>
      </w:r>
      <w:r w:rsidRPr="004D6DEA">
        <w:rPr>
          <w:sz w:val="22"/>
          <w:szCs w:val="22"/>
          <w:lang w:val="el-GR"/>
        </w:rPr>
        <w:t>προς το πωλητήριο και το φυλάκιο. Το πωλητήριο θα λειτουργεί επικουρικά αφού οι</w:t>
      </w:r>
      <w:r>
        <w:rPr>
          <w:sz w:val="22"/>
          <w:szCs w:val="22"/>
          <w:lang w:val="el-GR"/>
        </w:rPr>
        <w:t xml:space="preserve"> </w:t>
      </w:r>
      <w:r w:rsidRPr="004D6DEA">
        <w:rPr>
          <w:sz w:val="22"/>
          <w:szCs w:val="22"/>
          <w:lang w:val="el-GR"/>
        </w:rPr>
        <w:t>κύριοι χώροι πωλητηρίου και αναψυκτηρίου θα τοποθετηθούν στην έξοδο του</w:t>
      </w:r>
      <w:r>
        <w:rPr>
          <w:sz w:val="22"/>
          <w:szCs w:val="22"/>
          <w:lang w:val="el-GR"/>
        </w:rPr>
        <w:t xml:space="preserve"> </w:t>
      </w:r>
      <w:r w:rsidRPr="004D6DEA">
        <w:rPr>
          <w:sz w:val="22"/>
          <w:szCs w:val="22"/>
          <w:lang w:val="el-GR"/>
        </w:rPr>
        <w:t>αρχαιολογικού χώρου.</w:t>
      </w:r>
    </w:p>
    <w:p w14:paraId="2A13258A" w14:textId="77777777" w:rsidR="004D6DEA" w:rsidRDefault="004D6DEA" w:rsidP="004D6DEA">
      <w:pPr>
        <w:widowControl w:val="0"/>
        <w:tabs>
          <w:tab w:val="left" w:pos="90"/>
        </w:tabs>
        <w:spacing w:after="0" w:line="271" w:lineRule="auto"/>
        <w:jc w:val="both"/>
        <w:rPr>
          <w:sz w:val="22"/>
          <w:szCs w:val="22"/>
          <w:lang w:val="el-GR"/>
        </w:rPr>
      </w:pPr>
    </w:p>
    <w:p w14:paraId="5C8BF87E" w14:textId="353CF9F0" w:rsidR="004D6DEA" w:rsidRDefault="004D6DEA" w:rsidP="004D6DEA">
      <w:pPr>
        <w:widowControl w:val="0"/>
        <w:tabs>
          <w:tab w:val="left" w:pos="90"/>
        </w:tabs>
        <w:spacing w:after="0" w:line="271" w:lineRule="auto"/>
        <w:jc w:val="both"/>
        <w:rPr>
          <w:sz w:val="22"/>
          <w:szCs w:val="22"/>
          <w:lang w:val="el-GR"/>
        </w:rPr>
      </w:pPr>
      <w:r w:rsidRPr="004D6DEA">
        <w:rPr>
          <w:sz w:val="22"/>
          <w:szCs w:val="22"/>
          <w:lang w:val="el-GR"/>
        </w:rPr>
        <w:t>Η θέση στην οποία θα τοποθετηθεί η έξοδος του αρχαιολογικού χώρου</w:t>
      </w:r>
      <w:r>
        <w:rPr>
          <w:sz w:val="22"/>
          <w:szCs w:val="22"/>
          <w:lang w:val="el-GR"/>
        </w:rPr>
        <w:t xml:space="preserve"> </w:t>
      </w:r>
      <w:r w:rsidRPr="004D6DEA">
        <w:rPr>
          <w:sz w:val="22"/>
          <w:szCs w:val="22"/>
          <w:lang w:val="el-GR"/>
        </w:rPr>
        <w:t>βρίσκεται στο οικόπεδο ιδιοκτησίας ΥΠΠΟ, που χρησιμοποιείται σήμερα</w:t>
      </w:r>
      <w:r>
        <w:rPr>
          <w:sz w:val="22"/>
          <w:szCs w:val="22"/>
          <w:lang w:val="el-GR"/>
        </w:rPr>
        <w:t xml:space="preserve"> </w:t>
      </w:r>
      <w:r w:rsidRPr="004D6DEA">
        <w:rPr>
          <w:sz w:val="22"/>
          <w:szCs w:val="22"/>
          <w:lang w:val="el-GR"/>
        </w:rPr>
        <w:t>από την Εφορεία Εναλίων Αρχαιοτήτων. Η έξοδος σχεδιάστηκε ως ένα μικρό</w:t>
      </w:r>
      <w:r>
        <w:rPr>
          <w:sz w:val="22"/>
          <w:szCs w:val="22"/>
          <w:lang w:val="el-GR"/>
        </w:rPr>
        <w:t xml:space="preserve"> </w:t>
      </w:r>
      <w:proofErr w:type="spellStart"/>
      <w:r w:rsidRPr="004D6DEA">
        <w:rPr>
          <w:sz w:val="22"/>
          <w:szCs w:val="22"/>
          <w:lang w:val="el-GR"/>
        </w:rPr>
        <w:t>πολυλειτουργικό</w:t>
      </w:r>
      <w:proofErr w:type="spellEnd"/>
      <w:r w:rsidRPr="004D6DEA">
        <w:rPr>
          <w:sz w:val="22"/>
          <w:szCs w:val="22"/>
          <w:lang w:val="el-GR"/>
        </w:rPr>
        <w:t xml:space="preserve"> συγκρότημα με φυλάκιο, πωλητήριο και αναψυκτήριο, χώρους</w:t>
      </w:r>
      <w:r>
        <w:rPr>
          <w:sz w:val="22"/>
          <w:szCs w:val="22"/>
          <w:lang w:val="el-GR"/>
        </w:rPr>
        <w:t xml:space="preserve"> </w:t>
      </w:r>
      <w:r w:rsidRPr="004D6DEA">
        <w:rPr>
          <w:sz w:val="22"/>
          <w:szCs w:val="22"/>
          <w:lang w:val="el-GR"/>
        </w:rPr>
        <w:t>υγιεινής, στέγαστρα για</w:t>
      </w:r>
      <w:r>
        <w:rPr>
          <w:sz w:val="22"/>
          <w:szCs w:val="22"/>
          <w:lang w:val="el-GR"/>
        </w:rPr>
        <w:t xml:space="preserve"> </w:t>
      </w:r>
      <w:r w:rsidRPr="004D6DEA">
        <w:rPr>
          <w:sz w:val="22"/>
          <w:szCs w:val="22"/>
          <w:lang w:val="el-GR"/>
        </w:rPr>
        <w:t>κοινό και ευρήματα. Ως έξοδος νοείται το σημείο του πέρατος</w:t>
      </w:r>
      <w:r>
        <w:rPr>
          <w:sz w:val="22"/>
          <w:szCs w:val="22"/>
          <w:lang w:val="el-GR"/>
        </w:rPr>
        <w:t xml:space="preserve"> </w:t>
      </w:r>
      <w:r w:rsidRPr="004D6DEA">
        <w:rPr>
          <w:sz w:val="22"/>
          <w:szCs w:val="22"/>
          <w:lang w:val="el-GR"/>
        </w:rPr>
        <w:t>της διαδρομής που θα ακολουθεί ο επισκέπτης και θα προσφέρει την δυνατότητα</w:t>
      </w:r>
      <w:r>
        <w:rPr>
          <w:sz w:val="22"/>
          <w:szCs w:val="22"/>
          <w:lang w:val="el-GR"/>
        </w:rPr>
        <w:t xml:space="preserve"> </w:t>
      </w:r>
      <w:r w:rsidRPr="004D6DEA">
        <w:rPr>
          <w:sz w:val="22"/>
          <w:szCs w:val="22"/>
          <w:lang w:val="el-GR"/>
        </w:rPr>
        <w:t xml:space="preserve">ξεκούρασης και αγοράς κάποιων αναμνηστικών αντικειμένων ή βιβλίων. Στόχος είναι η διαμόρφωση μιας εγκατάστασης που </w:t>
      </w:r>
      <w:r w:rsidRPr="004D6DEA">
        <w:rPr>
          <w:sz w:val="22"/>
          <w:szCs w:val="22"/>
          <w:lang w:val="el-GR"/>
        </w:rPr>
        <w:lastRenderedPageBreak/>
        <w:t>θα λειτουργεί αυτόνομα ως</w:t>
      </w:r>
      <w:r>
        <w:rPr>
          <w:sz w:val="22"/>
          <w:szCs w:val="22"/>
          <w:lang w:val="el-GR"/>
        </w:rPr>
        <w:t xml:space="preserve"> </w:t>
      </w:r>
      <w:r w:rsidRPr="004D6DEA">
        <w:rPr>
          <w:sz w:val="22"/>
          <w:szCs w:val="22"/>
          <w:lang w:val="el-GR"/>
        </w:rPr>
        <w:t>σημείο προορισμού στη πόλη για αγορές προϊόντων ΤΑΠΑ κ</w:t>
      </w:r>
      <w:r>
        <w:rPr>
          <w:sz w:val="22"/>
          <w:szCs w:val="22"/>
          <w:lang w:val="el-GR"/>
        </w:rPr>
        <w:t>.</w:t>
      </w:r>
      <w:r w:rsidRPr="004D6DEA">
        <w:rPr>
          <w:sz w:val="22"/>
          <w:szCs w:val="22"/>
          <w:lang w:val="el-GR"/>
        </w:rPr>
        <w:t>α</w:t>
      </w:r>
      <w:r>
        <w:rPr>
          <w:sz w:val="22"/>
          <w:szCs w:val="22"/>
          <w:lang w:val="el-GR"/>
        </w:rPr>
        <w:t>.,</w:t>
      </w:r>
      <w:r w:rsidRPr="004D6DEA">
        <w:rPr>
          <w:sz w:val="22"/>
          <w:szCs w:val="22"/>
          <w:lang w:val="el-GR"/>
        </w:rPr>
        <w:t xml:space="preserve"> αλλά ταυτόχρονα και</w:t>
      </w:r>
      <w:r>
        <w:rPr>
          <w:sz w:val="22"/>
          <w:szCs w:val="22"/>
          <w:lang w:val="el-GR"/>
        </w:rPr>
        <w:t xml:space="preserve"> </w:t>
      </w:r>
      <w:r w:rsidRPr="004D6DEA">
        <w:rPr>
          <w:sz w:val="22"/>
          <w:szCs w:val="22"/>
          <w:lang w:val="el-GR"/>
        </w:rPr>
        <w:t>ως αναπόσπαστο κομμάτι του αρχαιολογικού χώρου. Αναψυκτήριο με χώρους</w:t>
      </w:r>
      <w:r>
        <w:rPr>
          <w:sz w:val="22"/>
          <w:szCs w:val="22"/>
          <w:lang w:val="el-GR"/>
        </w:rPr>
        <w:t xml:space="preserve"> </w:t>
      </w:r>
      <w:r w:rsidRPr="004D6DEA">
        <w:rPr>
          <w:sz w:val="22"/>
          <w:szCs w:val="22"/>
          <w:lang w:val="el-GR"/>
        </w:rPr>
        <w:t>υγιεινής θα λειτουργεί στη συνέχεια από το πωλητήριο, ενώ χώρος υποδοχής και</w:t>
      </w:r>
      <w:r>
        <w:rPr>
          <w:sz w:val="22"/>
          <w:szCs w:val="22"/>
          <w:lang w:val="el-GR"/>
        </w:rPr>
        <w:t xml:space="preserve"> </w:t>
      </w:r>
      <w:r w:rsidRPr="004D6DEA">
        <w:rPr>
          <w:sz w:val="22"/>
          <w:szCs w:val="22"/>
          <w:lang w:val="el-GR"/>
        </w:rPr>
        <w:t>ομιλιών ολοκληρώνει την λειτουργία του χώρου.</w:t>
      </w:r>
      <w:r>
        <w:rPr>
          <w:sz w:val="22"/>
          <w:szCs w:val="22"/>
          <w:lang w:val="el-GR"/>
        </w:rPr>
        <w:t xml:space="preserve"> </w:t>
      </w:r>
      <w:r w:rsidRPr="004D6DEA">
        <w:rPr>
          <w:sz w:val="22"/>
          <w:szCs w:val="22"/>
          <w:lang w:val="el-GR"/>
        </w:rPr>
        <w:t>Το νέο κτίσμα στο σύνολο του έχει επιφάνεια με μικτό εμβαδόν 240 μ2. Είναι</w:t>
      </w:r>
      <w:r>
        <w:rPr>
          <w:sz w:val="22"/>
          <w:szCs w:val="22"/>
          <w:lang w:val="el-GR"/>
        </w:rPr>
        <w:t xml:space="preserve"> </w:t>
      </w:r>
      <w:r w:rsidRPr="004D6DEA">
        <w:rPr>
          <w:sz w:val="22"/>
          <w:szCs w:val="22"/>
          <w:lang w:val="el-GR"/>
        </w:rPr>
        <w:t>μονώροφο με ορατή από το εσωτερικό ξύλινη κεραμοσκεπή και τοιχώματα εν μέρει</w:t>
      </w:r>
      <w:r>
        <w:rPr>
          <w:sz w:val="22"/>
          <w:szCs w:val="22"/>
          <w:lang w:val="el-GR"/>
        </w:rPr>
        <w:t xml:space="preserve"> </w:t>
      </w:r>
      <w:r w:rsidRPr="004D6DEA">
        <w:rPr>
          <w:sz w:val="22"/>
          <w:szCs w:val="22"/>
          <w:lang w:val="el-GR"/>
        </w:rPr>
        <w:t xml:space="preserve">μεταλλικά με υαλοστάσια και </w:t>
      </w:r>
      <w:proofErr w:type="spellStart"/>
      <w:r w:rsidRPr="004D6DEA">
        <w:rPr>
          <w:sz w:val="22"/>
          <w:szCs w:val="22"/>
          <w:lang w:val="el-GR"/>
        </w:rPr>
        <w:t>τσιμεντοσανίδες</w:t>
      </w:r>
      <w:proofErr w:type="spellEnd"/>
      <w:r w:rsidRPr="004D6DEA">
        <w:rPr>
          <w:sz w:val="22"/>
          <w:szCs w:val="22"/>
          <w:lang w:val="el-GR"/>
        </w:rPr>
        <w:t xml:space="preserve"> και εν μέρει λιθόκτιστα </w:t>
      </w:r>
      <w:r>
        <w:rPr>
          <w:sz w:val="22"/>
          <w:szCs w:val="22"/>
          <w:lang w:val="el-GR"/>
        </w:rPr>
        <w:t xml:space="preserve">της </w:t>
      </w:r>
      <w:proofErr w:type="spellStart"/>
      <w:r w:rsidRPr="004D6DEA">
        <w:rPr>
          <w:sz w:val="22"/>
          <w:szCs w:val="22"/>
          <w:lang w:val="el-GR"/>
        </w:rPr>
        <w:t>πρ</w:t>
      </w:r>
      <w:r>
        <w:rPr>
          <w:sz w:val="22"/>
          <w:szCs w:val="22"/>
          <w:lang w:val="el-GR"/>
        </w:rPr>
        <w:t>ο</w:t>
      </w:r>
      <w:r w:rsidRPr="004D6DEA">
        <w:rPr>
          <w:sz w:val="22"/>
          <w:szCs w:val="22"/>
          <w:lang w:val="el-GR"/>
        </w:rPr>
        <w:t>υπάρχουσας</w:t>
      </w:r>
      <w:proofErr w:type="spellEnd"/>
      <w:r w:rsidRPr="004D6DEA">
        <w:rPr>
          <w:sz w:val="22"/>
          <w:szCs w:val="22"/>
          <w:lang w:val="el-GR"/>
        </w:rPr>
        <w:t xml:space="preserve"> κατασκευής κατάλληλα στερεωμένα.</w:t>
      </w:r>
    </w:p>
    <w:p w14:paraId="3675FCA9" w14:textId="77777777" w:rsidR="004D6DEA" w:rsidRDefault="004D6DEA" w:rsidP="000F2920">
      <w:pPr>
        <w:widowControl w:val="0"/>
        <w:tabs>
          <w:tab w:val="left" w:pos="90"/>
        </w:tabs>
        <w:spacing w:after="0" w:line="271" w:lineRule="auto"/>
        <w:jc w:val="both"/>
        <w:rPr>
          <w:sz w:val="22"/>
          <w:szCs w:val="22"/>
          <w:lang w:val="el-GR"/>
        </w:rPr>
      </w:pPr>
    </w:p>
    <w:p w14:paraId="039BF816" w14:textId="61E38CEC" w:rsidR="004D6DEA" w:rsidRDefault="004D6DEA" w:rsidP="004D6DEA">
      <w:pPr>
        <w:widowControl w:val="0"/>
        <w:tabs>
          <w:tab w:val="left" w:pos="90"/>
        </w:tabs>
        <w:spacing w:after="0" w:line="271" w:lineRule="auto"/>
        <w:jc w:val="both"/>
        <w:rPr>
          <w:sz w:val="22"/>
          <w:szCs w:val="22"/>
          <w:lang w:val="el-GR"/>
        </w:rPr>
      </w:pPr>
      <w:r w:rsidRPr="004D6DEA">
        <w:rPr>
          <w:sz w:val="22"/>
          <w:szCs w:val="22"/>
          <w:lang w:val="el-GR"/>
        </w:rPr>
        <w:t xml:space="preserve">Το </w:t>
      </w:r>
      <w:r w:rsidRPr="004D6DEA">
        <w:rPr>
          <w:b/>
          <w:bCs/>
          <w:sz w:val="22"/>
          <w:szCs w:val="22"/>
          <w:lang w:val="el-GR"/>
        </w:rPr>
        <w:t>πωλητήριο στο κτίριο εισόδου</w:t>
      </w:r>
      <w:r w:rsidRPr="004D6DEA">
        <w:rPr>
          <w:sz w:val="22"/>
          <w:szCs w:val="22"/>
          <w:lang w:val="el-GR"/>
        </w:rPr>
        <w:t xml:space="preserve"> βρίσκεται σε σημείο προβολής ακριβώς δίπλα από</w:t>
      </w:r>
      <w:r>
        <w:rPr>
          <w:sz w:val="22"/>
          <w:szCs w:val="22"/>
          <w:lang w:val="el-GR"/>
        </w:rPr>
        <w:t xml:space="preserve"> </w:t>
      </w:r>
      <w:r w:rsidRPr="004D6DEA">
        <w:rPr>
          <w:sz w:val="22"/>
          <w:szCs w:val="22"/>
          <w:lang w:val="el-GR"/>
        </w:rPr>
        <w:t>το φυλάκιο και στα ανατολικά της κεντρικής εισόδου από την οδό Ερμού. Το</w:t>
      </w:r>
      <w:r>
        <w:rPr>
          <w:sz w:val="22"/>
          <w:szCs w:val="22"/>
          <w:lang w:val="el-GR"/>
        </w:rPr>
        <w:t xml:space="preserve"> </w:t>
      </w:r>
      <w:r w:rsidRPr="004D6DEA">
        <w:rPr>
          <w:sz w:val="22"/>
          <w:szCs w:val="22"/>
          <w:lang w:val="el-GR"/>
        </w:rPr>
        <w:t>πωλητήριο θα έχει επιφάνεια περί τα 30 τ.μ. και θα περιλαμβάνει και αποθηκευτικό</w:t>
      </w:r>
      <w:r>
        <w:rPr>
          <w:sz w:val="22"/>
          <w:szCs w:val="22"/>
          <w:lang w:val="el-GR"/>
        </w:rPr>
        <w:t xml:space="preserve"> </w:t>
      </w:r>
      <w:r w:rsidRPr="004D6DEA">
        <w:rPr>
          <w:sz w:val="22"/>
          <w:szCs w:val="22"/>
          <w:lang w:val="el-GR"/>
        </w:rPr>
        <w:t>χώρο.</w:t>
      </w:r>
    </w:p>
    <w:p w14:paraId="50BB4645" w14:textId="77777777" w:rsidR="004D6DEA" w:rsidRDefault="004D6DEA" w:rsidP="000F2920">
      <w:pPr>
        <w:widowControl w:val="0"/>
        <w:tabs>
          <w:tab w:val="left" w:pos="90"/>
        </w:tabs>
        <w:spacing w:after="0" w:line="271" w:lineRule="auto"/>
        <w:jc w:val="both"/>
        <w:rPr>
          <w:sz w:val="22"/>
          <w:szCs w:val="22"/>
          <w:lang w:val="el-GR"/>
        </w:rPr>
      </w:pPr>
    </w:p>
    <w:p w14:paraId="6BA7CBE7" w14:textId="17D40194" w:rsidR="000F2920" w:rsidRDefault="004D6DEA" w:rsidP="004D6DEA">
      <w:pPr>
        <w:widowControl w:val="0"/>
        <w:tabs>
          <w:tab w:val="left" w:pos="90"/>
        </w:tabs>
        <w:spacing w:after="0" w:line="271" w:lineRule="auto"/>
        <w:jc w:val="both"/>
        <w:rPr>
          <w:sz w:val="22"/>
          <w:szCs w:val="22"/>
          <w:lang w:val="el-GR"/>
        </w:rPr>
      </w:pPr>
      <w:r w:rsidRPr="004D6DEA">
        <w:rPr>
          <w:sz w:val="22"/>
          <w:szCs w:val="22"/>
          <w:lang w:val="el-GR"/>
        </w:rPr>
        <w:t xml:space="preserve">Το </w:t>
      </w:r>
      <w:r w:rsidRPr="004D6DEA">
        <w:rPr>
          <w:b/>
          <w:bCs/>
          <w:sz w:val="22"/>
          <w:szCs w:val="22"/>
          <w:lang w:val="el-GR"/>
        </w:rPr>
        <w:t>πωλητήριο στο κτίριο εξόδου</w:t>
      </w:r>
      <w:r w:rsidRPr="004D6DEA">
        <w:rPr>
          <w:sz w:val="22"/>
          <w:szCs w:val="22"/>
          <w:lang w:val="el-GR"/>
        </w:rPr>
        <w:t xml:space="preserve"> θα βρίσκεται δίπλα από την κεντρική είσοδο σε</w:t>
      </w:r>
      <w:r>
        <w:rPr>
          <w:sz w:val="22"/>
          <w:szCs w:val="22"/>
          <w:lang w:val="el-GR"/>
        </w:rPr>
        <w:t xml:space="preserve"> </w:t>
      </w:r>
      <w:r w:rsidRPr="004D6DEA">
        <w:rPr>
          <w:sz w:val="22"/>
          <w:szCs w:val="22"/>
          <w:lang w:val="el-GR"/>
        </w:rPr>
        <w:t xml:space="preserve">σημείο προβολής, ακριβώς δίπλα από το αναψυκτήριο και με εύκολη πρόσβαση </w:t>
      </w:r>
      <w:r>
        <w:rPr>
          <w:sz w:val="22"/>
          <w:szCs w:val="22"/>
          <w:lang w:val="el-GR"/>
        </w:rPr>
        <w:t xml:space="preserve">στις </w:t>
      </w:r>
      <w:r w:rsidRPr="004D6DEA">
        <w:rPr>
          <w:sz w:val="22"/>
          <w:szCs w:val="22"/>
          <w:lang w:val="el-GR"/>
        </w:rPr>
        <w:t>κοινόχρηστες τουαλέτες. Θα έχει επιφάνεια 100 τ.μ. και σχήμα τετραγωνικό. Θα</w:t>
      </w:r>
      <w:r>
        <w:rPr>
          <w:sz w:val="22"/>
          <w:szCs w:val="22"/>
          <w:lang w:val="el-GR"/>
        </w:rPr>
        <w:t xml:space="preserve"> </w:t>
      </w:r>
      <w:r w:rsidRPr="004D6DEA">
        <w:rPr>
          <w:sz w:val="22"/>
          <w:szCs w:val="22"/>
          <w:lang w:val="el-GR"/>
        </w:rPr>
        <w:t>μπορεί να λειτουργεί και ανεξάρτητα από τις ώρες λειτουργίας του αρχαιολογικού</w:t>
      </w:r>
      <w:r>
        <w:rPr>
          <w:sz w:val="22"/>
          <w:szCs w:val="22"/>
          <w:lang w:val="el-GR"/>
        </w:rPr>
        <w:t xml:space="preserve"> </w:t>
      </w:r>
      <w:r w:rsidRPr="004D6DEA">
        <w:rPr>
          <w:sz w:val="22"/>
          <w:szCs w:val="22"/>
          <w:lang w:val="el-GR"/>
        </w:rPr>
        <w:t xml:space="preserve">χώρου όπως και το αναψυκτήριο και ο </w:t>
      </w:r>
      <w:proofErr w:type="spellStart"/>
      <w:r w:rsidRPr="004D6DEA">
        <w:rPr>
          <w:sz w:val="22"/>
          <w:szCs w:val="22"/>
          <w:lang w:val="el-GR"/>
        </w:rPr>
        <w:t>πολυχώρος</w:t>
      </w:r>
      <w:proofErr w:type="spellEnd"/>
      <w:r w:rsidRPr="004D6DEA">
        <w:rPr>
          <w:sz w:val="22"/>
          <w:szCs w:val="22"/>
          <w:lang w:val="el-GR"/>
        </w:rPr>
        <w:t>.</w:t>
      </w:r>
    </w:p>
    <w:p w14:paraId="58C1EA20" w14:textId="77777777" w:rsidR="000100AA" w:rsidRDefault="000100AA" w:rsidP="000100AA">
      <w:pPr>
        <w:widowControl w:val="0"/>
        <w:tabs>
          <w:tab w:val="left" w:pos="90"/>
        </w:tabs>
        <w:spacing w:after="0" w:line="271" w:lineRule="auto"/>
        <w:jc w:val="both"/>
        <w:rPr>
          <w:sz w:val="22"/>
          <w:szCs w:val="22"/>
          <w:lang w:val="el-GR"/>
        </w:rPr>
      </w:pPr>
      <w:bookmarkStart w:id="6" w:name="_heading=h.e55f3ztvbbaf" w:colFirst="0" w:colLast="0"/>
      <w:bookmarkEnd w:id="6"/>
      <w:bookmarkEnd w:id="3"/>
    </w:p>
    <w:p w14:paraId="28647309" w14:textId="1A2A1EAE" w:rsidR="00E467C8" w:rsidRPr="000100AA" w:rsidRDefault="00FB12F2" w:rsidP="000100AA">
      <w:pPr>
        <w:widowControl w:val="0"/>
        <w:tabs>
          <w:tab w:val="left" w:pos="90"/>
        </w:tabs>
        <w:spacing w:after="0" w:line="271" w:lineRule="auto"/>
        <w:jc w:val="both"/>
        <w:rPr>
          <w:sz w:val="22"/>
          <w:szCs w:val="22"/>
          <w:lang w:val="el-GR"/>
        </w:rPr>
      </w:pPr>
      <w:r>
        <w:rPr>
          <w:sz w:val="22"/>
          <w:szCs w:val="22"/>
        </w:rPr>
        <w:t xml:space="preserve">1.2 </w:t>
      </w:r>
      <w:r w:rsidR="00E33123" w:rsidRPr="00E33123">
        <w:rPr>
          <w:sz w:val="22"/>
          <w:szCs w:val="22"/>
        </w:rPr>
        <w:t>Η εκμίσθωση γίνεται από την ___________________ ως μισθωτή και αποσκοπεί στην κάλυψη</w:t>
      </w:r>
      <w:r w:rsidR="00E467C8" w:rsidRPr="00E467C8">
        <w:rPr>
          <w:sz w:val="22"/>
          <w:szCs w:val="22"/>
        </w:rPr>
        <w:t xml:space="preserve"> επείγουσας ανάγκης για τη λειτουργία του πωλητηρίου προς εξυπηρέτηση των επισκεπτών </w:t>
      </w:r>
      <w:r w:rsidR="00E467C8">
        <w:rPr>
          <w:sz w:val="22"/>
          <w:szCs w:val="22"/>
        </w:rPr>
        <w:t>εκμίσθωση τ</w:t>
      </w:r>
      <w:r w:rsidR="00E467C8">
        <w:rPr>
          <w:sz w:val="22"/>
          <w:szCs w:val="22"/>
          <w:lang w:val="el-GR"/>
        </w:rPr>
        <w:t xml:space="preserve">ων </w:t>
      </w:r>
      <w:r w:rsidR="00E467C8" w:rsidRPr="004D6DEA">
        <w:rPr>
          <w:b/>
          <w:bCs/>
          <w:sz w:val="22"/>
          <w:szCs w:val="22"/>
          <w:lang w:val="el-GR"/>
        </w:rPr>
        <w:t>δύο</w:t>
      </w:r>
      <w:r w:rsidR="00E467C8">
        <w:rPr>
          <w:sz w:val="22"/>
          <w:szCs w:val="22"/>
        </w:rPr>
        <w:t xml:space="preserve"> </w:t>
      </w:r>
      <w:r w:rsidR="00E467C8" w:rsidRPr="00760DDC">
        <w:rPr>
          <w:b/>
          <w:bCs/>
          <w:sz w:val="22"/>
          <w:szCs w:val="22"/>
          <w:lang w:val="el-GR"/>
        </w:rPr>
        <w:t>πωλητηρί</w:t>
      </w:r>
      <w:r w:rsidR="00E467C8">
        <w:rPr>
          <w:b/>
          <w:bCs/>
          <w:sz w:val="22"/>
          <w:szCs w:val="22"/>
          <w:lang w:val="el-GR"/>
        </w:rPr>
        <w:t>ων</w:t>
      </w:r>
      <w:r w:rsidR="00E467C8" w:rsidRPr="00B13B07">
        <w:rPr>
          <w:sz w:val="22"/>
          <w:szCs w:val="22"/>
        </w:rPr>
        <w:t xml:space="preserve"> </w:t>
      </w:r>
      <w:r w:rsidR="00E467C8" w:rsidRPr="001667BF">
        <w:rPr>
          <w:sz w:val="22"/>
          <w:szCs w:val="22"/>
        </w:rPr>
        <w:t>στο</w:t>
      </w:r>
      <w:r w:rsidR="00E467C8">
        <w:rPr>
          <w:sz w:val="22"/>
          <w:szCs w:val="22"/>
          <w:lang w:val="el-GR"/>
        </w:rPr>
        <w:t xml:space="preserve">ν </w:t>
      </w:r>
      <w:r w:rsidR="00E467C8" w:rsidRPr="004D6DEA">
        <w:rPr>
          <w:b/>
          <w:bCs/>
          <w:sz w:val="22"/>
          <w:szCs w:val="22"/>
          <w:lang w:val="el-GR"/>
        </w:rPr>
        <w:t>ΑΡΧΑΙΟΛΟΓΙΚΟ ΧΩΡΟ ΤΟΥ ΚΕΡΑΜΕΙΚΟΥ</w:t>
      </w:r>
      <w:r w:rsidR="000100AA">
        <w:rPr>
          <w:b/>
          <w:bCs/>
          <w:sz w:val="22"/>
          <w:szCs w:val="22"/>
          <w:lang w:val="el-GR"/>
        </w:rPr>
        <w:t xml:space="preserve"> </w:t>
      </w:r>
      <w:r w:rsidR="00E467C8" w:rsidRPr="00E467C8">
        <w:rPr>
          <w:sz w:val="22"/>
          <w:szCs w:val="22"/>
        </w:rPr>
        <w:t>για 18 μήνες, σύμφωνα με την ειδική διάταξη του αρ.4 παρ. 4 του ν.4761/2020.</w:t>
      </w:r>
    </w:p>
    <w:p w14:paraId="728358F3" w14:textId="77777777" w:rsidR="00E467C8" w:rsidRDefault="00E467C8" w:rsidP="00E467C8">
      <w:pPr>
        <w:widowControl w:val="0"/>
        <w:tabs>
          <w:tab w:val="left" w:pos="90"/>
        </w:tabs>
        <w:spacing w:before="280" w:after="120" w:line="271" w:lineRule="auto"/>
        <w:jc w:val="both"/>
        <w:rPr>
          <w:sz w:val="22"/>
          <w:szCs w:val="22"/>
          <w:lang w:val="el-GR"/>
        </w:rPr>
      </w:pPr>
      <w:r w:rsidRPr="00E467C8">
        <w:rPr>
          <w:sz w:val="22"/>
          <w:szCs w:val="22"/>
        </w:rPr>
        <w:t xml:space="preserve">Η Μισθώτρια θα αναλάβει με δικές της αποκλειστικά δαπάνες την διαμόρφωση του </w:t>
      </w:r>
      <w:proofErr w:type="spellStart"/>
      <w:r w:rsidRPr="00E467C8">
        <w:rPr>
          <w:sz w:val="22"/>
          <w:szCs w:val="22"/>
        </w:rPr>
        <w:t>μισθίου</w:t>
      </w:r>
      <w:proofErr w:type="spellEnd"/>
      <w:r w:rsidRPr="00E467C8">
        <w:rPr>
          <w:sz w:val="22"/>
          <w:szCs w:val="22"/>
        </w:rPr>
        <w:t xml:space="preserve"> περιλαμβανομένης και της προμήθειας του απαραίτητου εξοπλισμού, καθώς και την λειτουργία του πωλητηρίου, σύμφωνα με τους όρους της παρούσας σύμβασης, της πρόσκλησης και την προσφορά του.</w:t>
      </w:r>
    </w:p>
    <w:p w14:paraId="2A421E65" w14:textId="333E27A3" w:rsidR="00970A68" w:rsidRDefault="00FB12F2" w:rsidP="00E467C8">
      <w:pPr>
        <w:widowControl w:val="0"/>
        <w:tabs>
          <w:tab w:val="left" w:pos="90"/>
        </w:tabs>
        <w:spacing w:before="280" w:after="120" w:line="271" w:lineRule="auto"/>
        <w:jc w:val="both"/>
        <w:rPr>
          <w:sz w:val="22"/>
          <w:szCs w:val="22"/>
        </w:rPr>
      </w:pPr>
      <w:r>
        <w:rPr>
          <w:sz w:val="22"/>
          <w:szCs w:val="22"/>
        </w:rPr>
        <w:t xml:space="preserve">1.3 Η Μισθώτρια υποχρεούται να έχει ολοκληρώσει την ανάπτυξη του </w:t>
      </w:r>
      <w:proofErr w:type="spellStart"/>
      <w:r>
        <w:rPr>
          <w:sz w:val="22"/>
          <w:szCs w:val="22"/>
        </w:rPr>
        <w:t>μισθίου</w:t>
      </w:r>
      <w:proofErr w:type="spellEnd"/>
      <w:r>
        <w:rPr>
          <w:sz w:val="22"/>
          <w:szCs w:val="22"/>
        </w:rPr>
        <w:t xml:space="preserve">  και την προμήθεια του απαραίτητου εξοπλισμού και να έχει θέσει  </w:t>
      </w:r>
      <w:r w:rsidRPr="004D6DEA">
        <w:rPr>
          <w:b/>
          <w:bCs/>
          <w:sz w:val="22"/>
          <w:szCs w:val="22"/>
        </w:rPr>
        <w:t>τ</w:t>
      </w:r>
      <w:r w:rsidR="004D6DEA" w:rsidRPr="004D6DEA">
        <w:rPr>
          <w:b/>
          <w:bCs/>
          <w:sz w:val="22"/>
          <w:szCs w:val="22"/>
          <w:lang w:val="el-GR"/>
        </w:rPr>
        <w:t>α</w:t>
      </w:r>
      <w:r w:rsidRPr="004D6DEA">
        <w:rPr>
          <w:b/>
          <w:bCs/>
          <w:sz w:val="22"/>
          <w:szCs w:val="22"/>
        </w:rPr>
        <w:t xml:space="preserve"> </w:t>
      </w:r>
      <w:r w:rsidR="007C261A" w:rsidRPr="007C261A">
        <w:rPr>
          <w:b/>
          <w:bCs/>
          <w:sz w:val="22"/>
          <w:szCs w:val="22"/>
          <w:lang w:val="el-GR"/>
        </w:rPr>
        <w:t>πωλητήρι</w:t>
      </w:r>
      <w:r w:rsidR="004D6DEA">
        <w:rPr>
          <w:b/>
          <w:bCs/>
          <w:sz w:val="22"/>
          <w:szCs w:val="22"/>
          <w:lang w:val="el-GR"/>
        </w:rPr>
        <w:t>α</w:t>
      </w:r>
      <w:r>
        <w:rPr>
          <w:sz w:val="22"/>
          <w:szCs w:val="22"/>
        </w:rPr>
        <w:t xml:space="preserve"> σε πλήρη λειτουργία εντός των κάτωθι αναφερόμενων χρονικών διαστημάτων κατά </w:t>
      </w:r>
      <w:r w:rsidRPr="004D6DEA">
        <w:rPr>
          <w:sz w:val="22"/>
          <w:szCs w:val="22"/>
          <w:lang w:val="el-GR"/>
        </w:rPr>
        <w:t>ανώτατ</w:t>
      </w:r>
      <w:r w:rsidR="00C968F1" w:rsidRPr="004D6DEA">
        <w:rPr>
          <w:sz w:val="22"/>
          <w:szCs w:val="22"/>
          <w:lang w:val="el-GR"/>
        </w:rPr>
        <w:t>ο</w:t>
      </w:r>
      <w:r>
        <w:rPr>
          <w:sz w:val="22"/>
          <w:szCs w:val="22"/>
        </w:rPr>
        <w:t xml:space="preserve"> όριο:</w:t>
      </w:r>
    </w:p>
    <w:p w14:paraId="4594D6C4" w14:textId="281A57C6" w:rsidR="00970A68" w:rsidRDefault="00FB12F2">
      <w:pPr>
        <w:numPr>
          <w:ilvl w:val="0"/>
          <w:numId w:val="2"/>
        </w:numPr>
        <w:tabs>
          <w:tab w:val="left" w:pos="90"/>
        </w:tabs>
        <w:spacing w:before="280" w:after="120" w:line="271" w:lineRule="auto"/>
        <w:jc w:val="both"/>
        <w:rPr>
          <w:strike/>
          <w:sz w:val="22"/>
          <w:szCs w:val="22"/>
        </w:rPr>
      </w:pPr>
      <w:bookmarkStart w:id="7" w:name="_heading=h.7fiqw5f5sle1" w:colFirst="0" w:colLast="0"/>
      <w:bookmarkEnd w:id="7"/>
      <w:r>
        <w:rPr>
          <w:sz w:val="22"/>
          <w:szCs w:val="22"/>
        </w:rPr>
        <w:t xml:space="preserve">Εντός χρονικού </w:t>
      </w:r>
      <w:r>
        <w:rPr>
          <w:b/>
          <w:bCs/>
          <w:sz w:val="22"/>
          <w:szCs w:val="22"/>
        </w:rPr>
        <w:t xml:space="preserve">διαστήματος 15 ημερών </w:t>
      </w:r>
      <w:r>
        <w:rPr>
          <w:sz w:val="22"/>
          <w:szCs w:val="22"/>
        </w:rPr>
        <w:t xml:space="preserve">από την υπογραφή </w:t>
      </w:r>
      <w:r w:rsidR="000100AA">
        <w:rPr>
          <w:sz w:val="22"/>
          <w:szCs w:val="22"/>
          <w:lang w:val="el-GR"/>
        </w:rPr>
        <w:t xml:space="preserve">της </w:t>
      </w:r>
      <w:r>
        <w:rPr>
          <w:sz w:val="22"/>
          <w:szCs w:val="22"/>
        </w:rPr>
        <w:t>σύμβασης.</w:t>
      </w:r>
    </w:p>
    <w:p w14:paraId="7A000161" w14:textId="77777777" w:rsidR="00970A68" w:rsidRDefault="00FB12F2">
      <w:pPr>
        <w:tabs>
          <w:tab w:val="left" w:pos="90"/>
        </w:tabs>
        <w:spacing w:before="280" w:after="120" w:line="271" w:lineRule="auto"/>
        <w:jc w:val="both"/>
        <w:rPr>
          <w:sz w:val="22"/>
          <w:szCs w:val="22"/>
        </w:rPr>
      </w:pPr>
      <w:r>
        <w:rPr>
          <w:sz w:val="22"/>
          <w:szCs w:val="22"/>
        </w:rPr>
        <w:t xml:space="preserve"> Η χρονική διάρκεια της σύμβασης ορίζεται 18 μήνες από την υπογραφή της σύμβασης και δεν δύναται να παραταθεί . </w:t>
      </w:r>
    </w:p>
    <w:p w14:paraId="14E7677B" w14:textId="77777777" w:rsidR="000100AA" w:rsidRPr="000100AA" w:rsidRDefault="00FB12F2" w:rsidP="000100AA">
      <w:pPr>
        <w:tabs>
          <w:tab w:val="left" w:pos="90"/>
        </w:tabs>
        <w:spacing w:before="280" w:after="120" w:line="271" w:lineRule="auto"/>
        <w:jc w:val="both"/>
        <w:rPr>
          <w:sz w:val="22"/>
          <w:szCs w:val="22"/>
        </w:rPr>
      </w:pPr>
      <w:bookmarkStart w:id="8" w:name="_heading=h.19pfux5w6zub" w:colFirst="0" w:colLast="0"/>
      <w:bookmarkEnd w:id="8"/>
      <w:r>
        <w:rPr>
          <w:sz w:val="22"/>
          <w:szCs w:val="22"/>
        </w:rPr>
        <w:t xml:space="preserve">1.4 </w:t>
      </w:r>
      <w:r w:rsidR="000100AA" w:rsidRPr="000100AA">
        <w:rPr>
          <w:sz w:val="22"/>
          <w:szCs w:val="22"/>
        </w:rPr>
        <w:t>Η μισθώτρια αποδέχεται και δια της παρούσας ανεπιφύλακτα το παρόν άρθρο, παραιτείται δε ρητά από την προσβολή ή αμφισβήτησή του.</w:t>
      </w:r>
    </w:p>
    <w:p w14:paraId="38496479" w14:textId="0C7985E5" w:rsidR="00970A68" w:rsidRPr="000F2920" w:rsidRDefault="000100AA" w:rsidP="000100AA">
      <w:pPr>
        <w:tabs>
          <w:tab w:val="left" w:pos="90"/>
        </w:tabs>
        <w:spacing w:before="280" w:after="120" w:line="271" w:lineRule="auto"/>
        <w:jc w:val="both"/>
        <w:rPr>
          <w:sz w:val="22"/>
          <w:szCs w:val="22"/>
          <w:lang w:val="el-GR"/>
        </w:rPr>
      </w:pPr>
      <w:r w:rsidRPr="000100AA">
        <w:rPr>
          <w:sz w:val="22"/>
          <w:szCs w:val="22"/>
        </w:rPr>
        <w:t xml:space="preserve">Αναλυτική περιγραφή του αντικειμένου της σύμβασης περιλαμβάνεται στο Παράρτημα Α’ της παρούσας.  </w:t>
      </w: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5D35245" w14:textId="1562CA49" w:rsidR="000100AA" w:rsidRDefault="000100AA" w:rsidP="000100AA">
      <w:pPr>
        <w:tabs>
          <w:tab w:val="left" w:pos="90"/>
        </w:tabs>
        <w:spacing w:after="0" w:line="271" w:lineRule="auto"/>
        <w:jc w:val="both"/>
        <w:rPr>
          <w:sz w:val="22"/>
          <w:szCs w:val="22"/>
          <w:lang w:val="el-GR"/>
        </w:rPr>
      </w:pPr>
      <w:r>
        <w:rPr>
          <w:sz w:val="22"/>
          <w:szCs w:val="22"/>
        </w:rPr>
        <w:lastRenderedPageBreak/>
        <w:t xml:space="preserve">2.1 </w:t>
      </w:r>
      <w:r w:rsidR="00E33123" w:rsidRPr="00E33123">
        <w:rPr>
          <w:sz w:val="22"/>
          <w:szCs w:val="22"/>
        </w:rPr>
        <w:t xml:space="preserve">Η Μισθώτρια κατέθεσε την με </w:t>
      </w:r>
      <w:proofErr w:type="spellStart"/>
      <w:r w:rsidR="00E33123" w:rsidRPr="00E33123">
        <w:rPr>
          <w:sz w:val="22"/>
          <w:szCs w:val="22"/>
        </w:rPr>
        <w:t>αριθμ</w:t>
      </w:r>
      <w:proofErr w:type="spellEnd"/>
      <w:r w:rsidR="00E33123" w:rsidRPr="00E33123">
        <w:rPr>
          <w:sz w:val="22"/>
          <w:szCs w:val="22"/>
        </w:rPr>
        <w:t xml:space="preserve">. __________ εγγυητική επιστολή της Τράπεζας _________ ποσού των _________€ με διάρκεια έως την __/__/202_ για την καλή </w:t>
      </w:r>
      <w:r>
        <w:rPr>
          <w:sz w:val="22"/>
          <w:szCs w:val="22"/>
        </w:rPr>
        <w:t>εκτέλεση όλων των όρων της σύμβασης και της καλής λειτουργίας τ</w:t>
      </w:r>
      <w:r>
        <w:rPr>
          <w:sz w:val="22"/>
          <w:szCs w:val="22"/>
          <w:lang w:val="el-GR"/>
        </w:rPr>
        <w:t>ων</w:t>
      </w:r>
      <w:r>
        <w:rPr>
          <w:sz w:val="22"/>
          <w:szCs w:val="22"/>
        </w:rPr>
        <w:t xml:space="preserve"> </w:t>
      </w:r>
      <w:r w:rsidRPr="003F5B6C">
        <w:rPr>
          <w:b/>
          <w:bCs/>
          <w:sz w:val="22"/>
          <w:szCs w:val="22"/>
          <w:lang w:val="el-GR"/>
        </w:rPr>
        <w:t>πωλητηρί</w:t>
      </w:r>
      <w:r>
        <w:rPr>
          <w:b/>
          <w:bCs/>
          <w:sz w:val="22"/>
          <w:szCs w:val="22"/>
          <w:lang w:val="el-GR"/>
        </w:rPr>
        <w:t>ων</w:t>
      </w:r>
      <w:r>
        <w:rPr>
          <w:sz w:val="22"/>
          <w:szCs w:val="22"/>
        </w:rPr>
        <w:t xml:space="preserve">. </w:t>
      </w:r>
    </w:p>
    <w:p w14:paraId="1707E33B" w14:textId="77777777" w:rsidR="000100AA" w:rsidRPr="00B82F59" w:rsidRDefault="000100AA" w:rsidP="000100AA">
      <w:pPr>
        <w:tabs>
          <w:tab w:val="left" w:pos="90"/>
        </w:tabs>
        <w:spacing w:after="0" w:line="271" w:lineRule="auto"/>
        <w:jc w:val="both"/>
        <w:rPr>
          <w:sz w:val="22"/>
          <w:szCs w:val="22"/>
          <w:lang w:val="el-GR"/>
        </w:rPr>
      </w:pPr>
    </w:p>
    <w:p w14:paraId="24A510D2" w14:textId="77777777" w:rsidR="000100AA" w:rsidRPr="00B82F59" w:rsidRDefault="000100AA" w:rsidP="000100AA">
      <w:pPr>
        <w:spacing w:after="0" w:line="273" w:lineRule="auto"/>
        <w:jc w:val="both"/>
        <w:rPr>
          <w:sz w:val="22"/>
          <w:szCs w:val="22"/>
        </w:rPr>
      </w:pPr>
      <w:r w:rsidRPr="00B82F59">
        <w:rPr>
          <w:sz w:val="22"/>
          <w:szCs w:val="22"/>
        </w:rPr>
        <w:t>2.2</w:t>
      </w:r>
      <w:r>
        <w:rPr>
          <w:sz w:val="22"/>
          <w:szCs w:val="22"/>
          <w:lang w:val="el-GR"/>
        </w:rPr>
        <w:t xml:space="preserve"> </w:t>
      </w:r>
      <w:r w:rsidRPr="00B82F59">
        <w:rPr>
          <w:sz w:val="22"/>
          <w:szCs w:val="22"/>
        </w:rPr>
        <w:t xml:space="preserve">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Πρόσκληση,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w:t>
      </w:r>
      <w:proofErr w:type="spellStart"/>
      <w:r w:rsidRPr="00B82F59">
        <w:rPr>
          <w:sz w:val="22"/>
          <w:szCs w:val="22"/>
        </w:rPr>
        <w:t>Μισθίου</w:t>
      </w:r>
      <w:proofErr w:type="spellEnd"/>
      <w:r w:rsidRPr="00B82F59">
        <w:rPr>
          <w:sz w:val="22"/>
          <w:szCs w:val="22"/>
        </w:rPr>
        <w:t xml:space="preserve">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6B831F94" w14:textId="77777777" w:rsidR="000100AA" w:rsidRDefault="000100AA" w:rsidP="000100AA">
      <w:pPr>
        <w:spacing w:after="0" w:line="273" w:lineRule="auto"/>
        <w:jc w:val="both"/>
        <w:rPr>
          <w:sz w:val="22"/>
          <w:szCs w:val="22"/>
          <w:lang w:val="el-GR"/>
        </w:rPr>
      </w:pPr>
    </w:p>
    <w:p w14:paraId="205F620F" w14:textId="77777777" w:rsidR="000100AA" w:rsidRDefault="000100AA" w:rsidP="000100AA">
      <w:pPr>
        <w:spacing w:after="0" w:line="273" w:lineRule="auto"/>
        <w:jc w:val="both"/>
        <w:rPr>
          <w:b/>
          <w:bCs/>
          <w:sz w:val="22"/>
          <w:szCs w:val="22"/>
          <w:u w:val="single"/>
          <w:lang w:val="el-GR"/>
        </w:rPr>
      </w:pPr>
      <w:r w:rsidRPr="00B82F59">
        <w:rPr>
          <w:sz w:val="22"/>
          <w:szCs w:val="22"/>
        </w:rPr>
        <w:t>2.</w:t>
      </w:r>
      <w:r>
        <w:rPr>
          <w:sz w:val="22"/>
          <w:szCs w:val="22"/>
          <w:lang w:val="el-GR"/>
        </w:rPr>
        <w:t>3</w:t>
      </w:r>
      <w:r w:rsidRPr="00B82F59">
        <w:rPr>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w:t>
      </w:r>
      <w:proofErr w:type="spellStart"/>
      <w:r w:rsidRPr="00B82F59">
        <w:rPr>
          <w:sz w:val="22"/>
          <w:szCs w:val="22"/>
        </w:rPr>
        <w:t>μισθίου</w:t>
      </w:r>
      <w:proofErr w:type="spellEnd"/>
      <w:r w:rsidRPr="00B82F59">
        <w:rPr>
          <w:sz w:val="22"/>
          <w:szCs w:val="22"/>
        </w:rPr>
        <w:t xml:space="preserve">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r>
        <w:rPr>
          <w:b/>
          <w:bCs/>
          <w:sz w:val="22"/>
          <w:szCs w:val="22"/>
          <w:u w:val="single"/>
        </w:rPr>
        <w:t xml:space="preserve"> </w:t>
      </w:r>
    </w:p>
    <w:p w14:paraId="7C85FCEC" w14:textId="77777777" w:rsidR="00970A68" w:rsidRDefault="00FB12F2">
      <w:pPr>
        <w:spacing w:after="0" w:line="273" w:lineRule="auto"/>
        <w:jc w:val="both"/>
        <w:rPr>
          <w:b/>
          <w:bCs/>
          <w:sz w:val="22"/>
          <w:szCs w:val="22"/>
          <w:u w:val="single"/>
        </w:rPr>
      </w:pPr>
      <w:r>
        <w:rPr>
          <w:b/>
          <w:bCs/>
          <w:sz w:val="22"/>
          <w:szCs w:val="22"/>
          <w:u w:val="single"/>
        </w:rPr>
        <w:t xml:space="preserve"> </w:t>
      </w: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75E1F0E" w14:textId="77777777" w:rsidR="000100AA" w:rsidRDefault="000100AA" w:rsidP="000100AA">
      <w:pPr>
        <w:tabs>
          <w:tab w:val="left" w:pos="90"/>
        </w:tabs>
        <w:spacing w:after="120" w:line="271" w:lineRule="auto"/>
        <w:jc w:val="both"/>
        <w:rPr>
          <w:sz w:val="22"/>
          <w:szCs w:val="22"/>
        </w:rPr>
      </w:pPr>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50DA43DC" w14:textId="43F6827E" w:rsidR="000100AA" w:rsidRDefault="000100AA" w:rsidP="000100AA">
      <w:pPr>
        <w:tabs>
          <w:tab w:val="left" w:pos="90"/>
        </w:tabs>
        <w:spacing w:before="280" w:after="120" w:line="271" w:lineRule="auto"/>
        <w:jc w:val="both"/>
        <w:rPr>
          <w:sz w:val="22"/>
          <w:szCs w:val="22"/>
        </w:rPr>
      </w:pPr>
      <w:r>
        <w:rPr>
          <w:sz w:val="22"/>
          <w:szCs w:val="22"/>
        </w:rPr>
        <w:t>3.2  Η Μισθώτρια θα παραλάβει το μίσθιο (</w:t>
      </w:r>
      <w:r w:rsidRPr="000F2920">
        <w:rPr>
          <w:b/>
          <w:bCs/>
          <w:sz w:val="22"/>
          <w:szCs w:val="22"/>
          <w:lang w:val="el-GR"/>
        </w:rPr>
        <w:t>πωλητήρι</w:t>
      </w:r>
      <w:r>
        <w:rPr>
          <w:b/>
          <w:bCs/>
          <w:sz w:val="22"/>
          <w:szCs w:val="22"/>
          <w:lang w:val="el-GR"/>
        </w:rPr>
        <w:t>α</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06A3EB7" w14:textId="77777777" w:rsidR="000100AA" w:rsidRDefault="000100AA" w:rsidP="000100AA">
      <w:pPr>
        <w:tabs>
          <w:tab w:val="left" w:pos="90"/>
        </w:tabs>
        <w:spacing w:before="280" w:after="120" w:line="271" w:lineRule="auto"/>
        <w:jc w:val="both"/>
        <w:rPr>
          <w:sz w:val="22"/>
          <w:szCs w:val="22"/>
        </w:rPr>
      </w:pPr>
      <w:r>
        <w:rPr>
          <w:sz w:val="22"/>
          <w:szCs w:val="22"/>
          <w:lang w:val="el-GR"/>
        </w:rPr>
        <w:t xml:space="preserve">3.3 </w:t>
      </w: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66F4CC9E" w14:textId="77777777" w:rsidR="000100AA" w:rsidRDefault="000100AA" w:rsidP="000100AA">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4C91B038" w14:textId="77777777" w:rsidR="000100AA" w:rsidRDefault="000100AA" w:rsidP="000100AA">
      <w:pPr>
        <w:spacing w:after="0" w:line="273" w:lineRule="auto"/>
        <w:jc w:val="both"/>
        <w:rPr>
          <w:sz w:val="22"/>
          <w:szCs w:val="22"/>
        </w:rPr>
      </w:pPr>
      <w:r>
        <w:rPr>
          <w:sz w:val="22"/>
          <w:szCs w:val="22"/>
        </w:rPr>
        <w:t xml:space="preserve">Η Μισθώτρια έχει τις ακόλουθες υποχρεώσεις : </w:t>
      </w:r>
    </w:p>
    <w:p w14:paraId="0C223C46" w14:textId="77777777" w:rsidR="000100AA" w:rsidRDefault="000100AA" w:rsidP="000100AA">
      <w:pPr>
        <w:spacing w:after="0" w:line="273" w:lineRule="auto"/>
        <w:jc w:val="both"/>
        <w:rPr>
          <w:sz w:val="22"/>
          <w:szCs w:val="22"/>
        </w:rPr>
      </w:pPr>
      <w:r>
        <w:rPr>
          <w:sz w:val="22"/>
          <w:szCs w:val="22"/>
        </w:rPr>
        <w:t xml:space="preserve"> </w:t>
      </w:r>
    </w:p>
    <w:p w14:paraId="186EFA6F" w14:textId="65CF5943" w:rsidR="000100AA" w:rsidRDefault="000100AA" w:rsidP="000100AA">
      <w:pPr>
        <w:spacing w:after="0" w:line="273" w:lineRule="auto"/>
        <w:jc w:val="both"/>
        <w:rPr>
          <w:sz w:val="22"/>
          <w:szCs w:val="22"/>
          <w:lang w:val="el-GR"/>
        </w:rPr>
      </w:pPr>
      <w:r>
        <w:rPr>
          <w:sz w:val="22"/>
          <w:szCs w:val="22"/>
        </w:rPr>
        <w:t>4.1</w:t>
      </w:r>
      <w:r>
        <w:rPr>
          <w:sz w:val="22"/>
          <w:szCs w:val="22"/>
          <w:lang w:val="el-GR"/>
        </w:rPr>
        <w:t xml:space="preserve"> </w:t>
      </w:r>
      <w:r>
        <w:rPr>
          <w:sz w:val="22"/>
          <w:szCs w:val="22"/>
        </w:rPr>
        <w:t xml:space="preserve">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w:t>
      </w:r>
      <w:proofErr w:type="spellStart"/>
      <w:r>
        <w:rPr>
          <w:sz w:val="22"/>
          <w:szCs w:val="22"/>
        </w:rPr>
        <w:t>μισθίου</w:t>
      </w:r>
      <w:proofErr w:type="spellEnd"/>
      <w:r>
        <w:rPr>
          <w:sz w:val="22"/>
          <w:szCs w:val="22"/>
        </w:rPr>
        <w:t xml:space="preserve">, όσο και κατά το στάδιο της λειτουργίας του </w:t>
      </w:r>
      <w:r w:rsidRPr="000F2920">
        <w:rPr>
          <w:b/>
          <w:bCs/>
          <w:sz w:val="22"/>
          <w:szCs w:val="22"/>
          <w:lang w:val="el-GR"/>
        </w:rPr>
        <w:lastRenderedPageBreak/>
        <w:t>πωλητηρί</w:t>
      </w:r>
      <w:r>
        <w:rPr>
          <w:b/>
          <w:bCs/>
          <w:sz w:val="22"/>
          <w:szCs w:val="22"/>
          <w:lang w:val="el-GR"/>
        </w:rPr>
        <w:t>ων</w:t>
      </w:r>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w:t>
      </w:r>
      <w:proofErr w:type="spellStart"/>
      <w:r>
        <w:rPr>
          <w:sz w:val="22"/>
          <w:szCs w:val="22"/>
        </w:rPr>
        <w:t>μισθίου</w:t>
      </w:r>
      <w:proofErr w:type="spellEnd"/>
      <w:r>
        <w:rPr>
          <w:sz w:val="22"/>
          <w:szCs w:val="22"/>
        </w:rPr>
        <w:t xml:space="preserve">,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748A4638" w14:textId="77777777" w:rsidR="000100AA" w:rsidRPr="00B82F59" w:rsidRDefault="000100AA" w:rsidP="000100AA">
      <w:pPr>
        <w:spacing w:after="0" w:line="273" w:lineRule="auto"/>
        <w:jc w:val="both"/>
        <w:rPr>
          <w:sz w:val="22"/>
          <w:szCs w:val="22"/>
          <w:lang w:val="el-GR"/>
        </w:rPr>
      </w:pPr>
    </w:p>
    <w:p w14:paraId="77B4C0A3" w14:textId="5EA0537A" w:rsidR="000100AA" w:rsidRPr="00B82F59" w:rsidRDefault="000100AA" w:rsidP="000100AA">
      <w:pPr>
        <w:spacing w:after="0" w:line="273" w:lineRule="auto"/>
        <w:jc w:val="both"/>
        <w:rPr>
          <w:sz w:val="22"/>
          <w:szCs w:val="22"/>
        </w:rPr>
      </w:pPr>
      <w:r>
        <w:rPr>
          <w:sz w:val="22"/>
          <w:szCs w:val="22"/>
        </w:rPr>
        <w:t xml:space="preserve">4.2 </w:t>
      </w:r>
      <w:r w:rsidRPr="00B82F59">
        <w:rPr>
          <w:sz w:val="22"/>
          <w:szCs w:val="22"/>
        </w:rPr>
        <w:t xml:space="preserve">Να προβεί σε κάθε αναγκαία ενέργεια και δαπάνη για την εμπρόθεσμη και προσήκουσα λειτουργία του </w:t>
      </w:r>
      <w:proofErr w:type="spellStart"/>
      <w:r w:rsidRPr="00B82F59">
        <w:rPr>
          <w:sz w:val="22"/>
          <w:szCs w:val="22"/>
        </w:rPr>
        <w:t>μισθίου</w:t>
      </w:r>
      <w:proofErr w:type="spellEnd"/>
      <w:r w:rsidRPr="00B82F59">
        <w:rPr>
          <w:sz w:val="22"/>
          <w:szCs w:val="22"/>
        </w:rPr>
        <w:t xml:space="preserve">  της παρούσας Σύμβασης  και ενδεικτικά :</w:t>
      </w:r>
    </w:p>
    <w:p w14:paraId="6C4F1570" w14:textId="77777777" w:rsidR="000100AA" w:rsidRPr="00B82F59" w:rsidRDefault="000100AA" w:rsidP="000100AA">
      <w:pPr>
        <w:spacing w:after="0" w:line="273" w:lineRule="auto"/>
        <w:jc w:val="both"/>
        <w:rPr>
          <w:sz w:val="22"/>
          <w:szCs w:val="22"/>
        </w:rPr>
      </w:pPr>
      <w:r w:rsidRPr="00B82F59">
        <w:rPr>
          <w:sz w:val="22"/>
          <w:szCs w:val="22"/>
        </w:rPr>
        <w:t xml:space="preserve">- να προβεί σε προμήθεια και εγκατάσταση του απαιτούμενου εξοπλισμού </w:t>
      </w:r>
    </w:p>
    <w:p w14:paraId="30F65D01" w14:textId="77777777" w:rsidR="000100AA" w:rsidRPr="00B82F59" w:rsidRDefault="000100AA" w:rsidP="000100AA">
      <w:pPr>
        <w:spacing w:after="0" w:line="273" w:lineRule="auto"/>
        <w:jc w:val="both"/>
        <w:rPr>
          <w:sz w:val="22"/>
          <w:szCs w:val="22"/>
        </w:rPr>
      </w:pPr>
      <w:r w:rsidRPr="00B82F59">
        <w:rPr>
          <w:sz w:val="22"/>
          <w:szCs w:val="22"/>
        </w:rPr>
        <w:t>- να μεριμνά για την επάρκεια του απασχολούμενου προσωπικού στο χώρο</w:t>
      </w:r>
    </w:p>
    <w:p w14:paraId="765AB7D1" w14:textId="77777777" w:rsidR="000100AA" w:rsidRDefault="000100AA" w:rsidP="000100AA">
      <w:pPr>
        <w:spacing w:after="0" w:line="273" w:lineRule="auto"/>
        <w:jc w:val="both"/>
        <w:rPr>
          <w:sz w:val="22"/>
          <w:szCs w:val="22"/>
          <w:lang w:val="el-GR"/>
        </w:rPr>
      </w:pPr>
      <w:r w:rsidRPr="00B82F59">
        <w:rPr>
          <w:sz w:val="22"/>
          <w:szCs w:val="22"/>
        </w:rPr>
        <w:t xml:space="preserve">- να προβεί σε κάθε ενέργεια για σύνδεση με δίκτυα κοινής ωφελείας και τηλεπικοινωνίας με τα υφιστάμενα δίκτυα του </w:t>
      </w:r>
      <w:proofErr w:type="spellStart"/>
      <w:r w:rsidRPr="00B82F59">
        <w:rPr>
          <w:sz w:val="22"/>
          <w:szCs w:val="22"/>
        </w:rPr>
        <w:t>μισθίου</w:t>
      </w:r>
      <w:proofErr w:type="spellEnd"/>
      <w:r w:rsidRPr="00B82F59">
        <w:rPr>
          <w:sz w:val="22"/>
          <w:szCs w:val="22"/>
        </w:rPr>
        <w:t xml:space="preserve">. </w:t>
      </w:r>
    </w:p>
    <w:p w14:paraId="114ABF92" w14:textId="77777777" w:rsidR="000100AA" w:rsidRDefault="000100AA" w:rsidP="000100AA">
      <w:pPr>
        <w:spacing w:after="0" w:line="273" w:lineRule="auto"/>
        <w:jc w:val="both"/>
        <w:rPr>
          <w:sz w:val="22"/>
          <w:szCs w:val="22"/>
        </w:rPr>
      </w:pPr>
      <w:r>
        <w:rPr>
          <w:sz w:val="22"/>
          <w:szCs w:val="22"/>
        </w:rPr>
        <w:t xml:space="preserve"> </w:t>
      </w:r>
    </w:p>
    <w:p w14:paraId="7BA3F437" w14:textId="47AF5DFD" w:rsidR="000100AA" w:rsidRDefault="000100AA" w:rsidP="000100AA">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w:t>
      </w:r>
      <w:proofErr w:type="spellStart"/>
      <w:r>
        <w:rPr>
          <w:sz w:val="22"/>
          <w:szCs w:val="22"/>
        </w:rPr>
        <w:t>περιέλευση</w:t>
      </w:r>
      <w:proofErr w:type="spellEnd"/>
      <w:r>
        <w:rPr>
          <w:sz w:val="22"/>
          <w:szCs w:val="22"/>
        </w:rPr>
        <w:t xml:space="preserve">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Pr>
          <w:sz w:val="22"/>
          <w:szCs w:val="22"/>
        </w:rPr>
        <w:t>νομίμων</w:t>
      </w:r>
      <w:proofErr w:type="spellEnd"/>
      <w:r>
        <w:rPr>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w:t>
      </w:r>
      <w:r>
        <w:rPr>
          <w:sz w:val="22"/>
          <w:szCs w:val="22"/>
        </w:rPr>
        <w:lastRenderedPageBreak/>
        <w:t xml:space="preserve">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5BDCDA50" w14:textId="77777777" w:rsidR="000100AA" w:rsidRDefault="000100AA" w:rsidP="000100AA">
      <w:pPr>
        <w:spacing w:after="0" w:line="273" w:lineRule="auto"/>
        <w:jc w:val="both"/>
        <w:rPr>
          <w:sz w:val="22"/>
          <w:szCs w:val="22"/>
        </w:rPr>
      </w:pPr>
      <w:r>
        <w:rPr>
          <w:sz w:val="22"/>
          <w:szCs w:val="22"/>
        </w:rPr>
        <w:t xml:space="preserve"> </w:t>
      </w:r>
    </w:p>
    <w:p w14:paraId="42B0247A" w14:textId="2DB5979D" w:rsidR="000100AA" w:rsidRDefault="000100AA" w:rsidP="000100AA">
      <w:pPr>
        <w:spacing w:after="0" w:line="273" w:lineRule="auto"/>
        <w:jc w:val="both"/>
        <w:rPr>
          <w:sz w:val="22"/>
          <w:szCs w:val="22"/>
        </w:rPr>
      </w:pPr>
      <w:r>
        <w:rPr>
          <w:sz w:val="22"/>
          <w:szCs w:val="22"/>
        </w:rPr>
        <w:t xml:space="preserve">4.4 να διασφαλίζει τα όρια του </w:t>
      </w:r>
      <w:proofErr w:type="spellStart"/>
      <w:r>
        <w:rPr>
          <w:sz w:val="22"/>
          <w:szCs w:val="22"/>
        </w:rPr>
        <w:t>μισθίου</w:t>
      </w:r>
      <w:proofErr w:type="spellEnd"/>
      <w:r>
        <w:rPr>
          <w:sz w:val="22"/>
          <w:szCs w:val="22"/>
        </w:rPr>
        <w:t xml:space="preserve">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7A7427FF" w14:textId="77777777" w:rsidR="000100AA" w:rsidRDefault="000100AA" w:rsidP="000100AA">
      <w:pPr>
        <w:spacing w:after="0" w:line="273" w:lineRule="auto"/>
        <w:jc w:val="both"/>
        <w:rPr>
          <w:sz w:val="22"/>
          <w:szCs w:val="22"/>
        </w:rPr>
      </w:pPr>
      <w:r>
        <w:rPr>
          <w:sz w:val="22"/>
          <w:szCs w:val="22"/>
        </w:rPr>
        <w:t xml:space="preserve"> </w:t>
      </w:r>
    </w:p>
    <w:p w14:paraId="552F4D02" w14:textId="77777777" w:rsidR="000100AA" w:rsidRDefault="000100AA" w:rsidP="000100AA">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w:t>
      </w:r>
      <w:proofErr w:type="spellStart"/>
      <w:r>
        <w:rPr>
          <w:sz w:val="22"/>
          <w:szCs w:val="22"/>
        </w:rPr>
        <w:t>μισθίου</w:t>
      </w:r>
      <w:proofErr w:type="spellEnd"/>
      <w:r>
        <w:rPr>
          <w:sz w:val="22"/>
          <w:szCs w:val="22"/>
        </w:rPr>
        <w:t xml:space="preserve"> . </w:t>
      </w:r>
    </w:p>
    <w:p w14:paraId="12AA2ACF" w14:textId="77777777" w:rsidR="000100AA" w:rsidRDefault="000100AA" w:rsidP="000100AA">
      <w:pPr>
        <w:spacing w:after="0" w:line="273" w:lineRule="auto"/>
        <w:jc w:val="both"/>
        <w:rPr>
          <w:sz w:val="22"/>
          <w:szCs w:val="22"/>
        </w:rPr>
      </w:pPr>
      <w:r>
        <w:rPr>
          <w:sz w:val="22"/>
          <w:szCs w:val="22"/>
        </w:rPr>
        <w:t xml:space="preserve"> </w:t>
      </w:r>
    </w:p>
    <w:p w14:paraId="2538FBF3" w14:textId="77777777" w:rsidR="000100AA" w:rsidRDefault="000100AA" w:rsidP="000100AA">
      <w:pPr>
        <w:spacing w:after="0" w:line="273" w:lineRule="auto"/>
        <w:jc w:val="both"/>
        <w:rPr>
          <w:sz w:val="22"/>
          <w:szCs w:val="22"/>
        </w:rPr>
      </w:pPr>
      <w:r>
        <w:rPr>
          <w:sz w:val="22"/>
          <w:szCs w:val="22"/>
        </w:rPr>
        <w:t xml:space="preserve">4.6 να παρέχει στον Ο.Δ.Α.Π. ή σε τρίτους που ο ίδιος θα ορίσει πρόσβαση σε όλα τα αναγκαία στοιχεία, νόμιμα παραστατικά (δελτία αποστολής κ.λπ.) Ζ πωλήσεων κ.λπ. των ειδών και πληροφορίες για την προσήκουσα  εποπτεία της σύμβασης και ιδίως την τήρηση των συμβατικών, φορολογικών και λοιπών υποχρεώσεων του Αναδόχου. </w:t>
      </w:r>
    </w:p>
    <w:p w14:paraId="50623B75" w14:textId="77777777" w:rsidR="00970A68" w:rsidRDefault="00970A68">
      <w:pPr>
        <w:spacing w:after="0" w:line="273" w:lineRule="auto"/>
        <w:jc w:val="both"/>
        <w:rPr>
          <w:sz w:val="22"/>
          <w:szCs w:val="22"/>
        </w:rPr>
      </w:pPr>
    </w:p>
    <w:p w14:paraId="638FE280" w14:textId="77777777" w:rsidR="00970A68" w:rsidRDefault="00FB12F2">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316C535D" w14:textId="3DC928FB" w:rsidR="000100AA" w:rsidRPr="00B82F59" w:rsidRDefault="00FB12F2" w:rsidP="000100AA">
      <w:pPr>
        <w:tabs>
          <w:tab w:val="left" w:pos="90"/>
        </w:tabs>
        <w:spacing w:after="0" w:line="271" w:lineRule="auto"/>
        <w:jc w:val="both"/>
        <w:rPr>
          <w:sz w:val="22"/>
          <w:szCs w:val="22"/>
          <w:lang w:val="el-GR"/>
        </w:rPr>
      </w:pPr>
      <w:r>
        <w:rPr>
          <w:sz w:val="22"/>
          <w:szCs w:val="22"/>
        </w:rPr>
        <w:t xml:space="preserve">5.1 </w:t>
      </w:r>
      <w:r w:rsidR="000100AA">
        <w:rPr>
          <w:sz w:val="22"/>
          <w:szCs w:val="22"/>
        </w:rPr>
        <w:t xml:space="preserve">5.1 </w:t>
      </w:r>
      <w:r w:rsidR="000100AA" w:rsidRPr="00B82F59">
        <w:rPr>
          <w:sz w:val="22"/>
          <w:szCs w:val="22"/>
        </w:rPr>
        <w:t xml:space="preserve">Το μηνιαίο μίσθωμα ανέρχεται στο προσφερόμενο από τον Ανάδοχο με την οικονομική προσφορά του </w:t>
      </w:r>
      <w:r w:rsidR="000100AA" w:rsidRPr="00E33123">
        <w:rPr>
          <w:sz w:val="22"/>
          <w:szCs w:val="22"/>
        </w:rPr>
        <w:t xml:space="preserve">ποσό των </w:t>
      </w:r>
      <w:r w:rsidR="00E33123" w:rsidRPr="00E33123">
        <w:rPr>
          <w:sz w:val="22"/>
          <w:szCs w:val="22"/>
          <w:lang w:val="el-GR"/>
        </w:rPr>
        <w:t>______________</w:t>
      </w:r>
      <w:r w:rsidR="000100AA" w:rsidRPr="00E33123">
        <w:rPr>
          <w:b/>
          <w:bCs/>
          <w:sz w:val="22"/>
          <w:szCs w:val="22"/>
          <w:lang w:val="el-GR"/>
        </w:rPr>
        <w:t xml:space="preserve"> </w:t>
      </w:r>
      <w:r w:rsidR="000100AA" w:rsidRPr="00E33123">
        <w:rPr>
          <w:b/>
          <w:bCs/>
          <w:sz w:val="22"/>
          <w:szCs w:val="22"/>
        </w:rPr>
        <w:t>ευρώ (</w:t>
      </w:r>
      <w:r w:rsidR="00E33123" w:rsidRPr="00E33123">
        <w:rPr>
          <w:b/>
          <w:bCs/>
          <w:sz w:val="22"/>
          <w:szCs w:val="22"/>
          <w:lang w:val="el-GR"/>
        </w:rPr>
        <w:t>____</w:t>
      </w:r>
      <w:r w:rsidR="000100AA" w:rsidRPr="00E33123">
        <w:rPr>
          <w:b/>
          <w:bCs/>
          <w:sz w:val="22"/>
          <w:szCs w:val="22"/>
        </w:rPr>
        <w:t xml:space="preserve"> €)</w:t>
      </w:r>
      <w:r w:rsidR="000100AA" w:rsidRPr="00E33123">
        <w:rPr>
          <w:sz w:val="22"/>
          <w:szCs w:val="22"/>
          <w:lang w:val="el-GR"/>
        </w:rPr>
        <w:t>.</w:t>
      </w:r>
    </w:p>
    <w:p w14:paraId="23C6E11E" w14:textId="77777777" w:rsidR="000100AA" w:rsidRDefault="000100AA" w:rsidP="000100AA">
      <w:pPr>
        <w:spacing w:after="0" w:line="273" w:lineRule="auto"/>
        <w:jc w:val="both"/>
        <w:rPr>
          <w:sz w:val="22"/>
          <w:szCs w:val="22"/>
          <w:lang w:val="el-GR"/>
        </w:rPr>
      </w:pPr>
    </w:p>
    <w:p w14:paraId="1FB6F692" w14:textId="77777777" w:rsidR="000100AA" w:rsidRPr="00F54377" w:rsidRDefault="000100AA" w:rsidP="000100AA">
      <w:pPr>
        <w:spacing w:after="0" w:line="273" w:lineRule="auto"/>
        <w:jc w:val="both"/>
        <w:rPr>
          <w:sz w:val="22"/>
          <w:szCs w:val="22"/>
          <w:lang w:val="el-GR"/>
        </w:rPr>
      </w:pPr>
      <w:r w:rsidRPr="00F54377">
        <w:rPr>
          <w:sz w:val="22"/>
          <w:szCs w:val="22"/>
          <w:lang w:val="el-GR"/>
        </w:rPr>
        <w:t>Η μισθώτρια υποχρεούται να διενεργεί καθημερινά εκκαθάριση “Ζ” των πωλήσεων από το πωλητήριο και να αποστέλλει αυθημερόν αντίγραφο αυτής στο Λογιστήριο του ΟΔΑΠ. Ο ΟΔΑΠ διατηρεί το δικαίωμα να διενεργεί, οποτεδήποτε και χωρίς προειδοποίηση έλεγχο για την ορθή έκδοση των αποδείξεων, ενώ η μη έκδοση έστω και μίας (1) απόδειξης συνιστά σπουδαίο λόγο καταγγελίας της σύμβασης. Περαιτέρω, ο Μισθωτής υποχρεούται να λειτουργεί στο Μίσθιο πληροφοριακό σύστημα μηχανοργάνωσης των πωλητηρίων με χρήση συστήματος BARCODE ή QR CODE, μέσω του οποίου θα παρακολουθούνται σε καθημερινή βάση το απόθεμα και οι πωλήσεις.</w:t>
      </w:r>
    </w:p>
    <w:p w14:paraId="491DFB22" w14:textId="77777777" w:rsidR="000100AA" w:rsidRPr="00F54377" w:rsidRDefault="000100AA" w:rsidP="000100AA">
      <w:pPr>
        <w:spacing w:after="0" w:line="273" w:lineRule="auto"/>
        <w:jc w:val="both"/>
        <w:rPr>
          <w:sz w:val="22"/>
          <w:szCs w:val="22"/>
          <w:lang w:val="el-GR"/>
        </w:rPr>
      </w:pPr>
      <w:r w:rsidRPr="00F54377">
        <w:rPr>
          <w:sz w:val="22"/>
          <w:szCs w:val="22"/>
          <w:lang w:val="el-GR"/>
        </w:rPr>
        <w:t xml:space="preserve">O ΟΔΑΠ, διά των αρμοδίων υπαλλήλων του, έχει το δικαίωμα και την υποχρέωση να προβαίνει σε ελέγχους για την τήρηση των όρων του παρόντος. </w:t>
      </w:r>
    </w:p>
    <w:p w14:paraId="1E3814C1" w14:textId="77777777" w:rsidR="000100AA" w:rsidRDefault="000100AA" w:rsidP="000100AA">
      <w:pPr>
        <w:spacing w:after="0" w:line="273" w:lineRule="auto"/>
        <w:jc w:val="both"/>
        <w:rPr>
          <w:sz w:val="22"/>
          <w:szCs w:val="22"/>
          <w:lang w:val="el-GR"/>
        </w:rPr>
      </w:pPr>
    </w:p>
    <w:p w14:paraId="6880FBF0" w14:textId="77777777" w:rsidR="000100AA" w:rsidRPr="00F54377" w:rsidRDefault="000100AA" w:rsidP="000100AA">
      <w:pPr>
        <w:spacing w:after="0" w:line="273" w:lineRule="auto"/>
        <w:jc w:val="both"/>
        <w:rPr>
          <w:sz w:val="22"/>
          <w:szCs w:val="22"/>
          <w:lang w:val="el-GR"/>
        </w:rPr>
      </w:pPr>
      <w:r w:rsidRPr="00F54377">
        <w:rPr>
          <w:sz w:val="22"/>
          <w:szCs w:val="22"/>
          <w:lang w:val="el-GR"/>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374E1F7F" w14:textId="77777777" w:rsidR="000100AA" w:rsidRDefault="000100AA" w:rsidP="000100AA">
      <w:pPr>
        <w:spacing w:after="0" w:line="273" w:lineRule="auto"/>
        <w:jc w:val="both"/>
        <w:rPr>
          <w:sz w:val="22"/>
          <w:szCs w:val="22"/>
          <w:lang w:val="el-GR"/>
        </w:rPr>
      </w:pPr>
      <w:r w:rsidRPr="00F54377">
        <w:rPr>
          <w:sz w:val="22"/>
          <w:szCs w:val="22"/>
          <w:lang w:val="el-GR"/>
        </w:rPr>
        <w:t xml:space="preserve"> </w:t>
      </w:r>
    </w:p>
    <w:p w14:paraId="4B1B27E6" w14:textId="77777777" w:rsidR="000100AA" w:rsidRPr="00F54377" w:rsidRDefault="000100AA" w:rsidP="000100AA">
      <w:pPr>
        <w:spacing w:after="0" w:line="273" w:lineRule="auto"/>
        <w:jc w:val="both"/>
        <w:rPr>
          <w:sz w:val="22"/>
          <w:szCs w:val="22"/>
          <w:lang w:val="el-GR"/>
        </w:rPr>
      </w:pPr>
      <w:r w:rsidRPr="00F54377">
        <w:rPr>
          <w:sz w:val="22"/>
          <w:szCs w:val="22"/>
          <w:lang w:val="el-GR"/>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w:t>
      </w:r>
      <w:r w:rsidRPr="00F54377">
        <w:rPr>
          <w:b/>
          <w:bCs/>
          <w:sz w:val="22"/>
          <w:szCs w:val="22"/>
          <w:lang w:val="el-GR"/>
        </w:rPr>
        <w:t>GR2201000240000000000267864</w:t>
      </w:r>
      <w:r w:rsidRPr="00F54377">
        <w:rPr>
          <w:sz w:val="22"/>
          <w:szCs w:val="22"/>
          <w:lang w:val="el-GR"/>
        </w:rPr>
        <w:t xml:space="preserve">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w:t>
      </w:r>
      <w:r w:rsidRPr="00F54377">
        <w:rPr>
          <w:sz w:val="22"/>
          <w:szCs w:val="22"/>
          <w:lang w:val="el-GR"/>
        </w:rPr>
        <w:lastRenderedPageBreak/>
        <w:t xml:space="preserve">email : </w:t>
      </w:r>
      <w:r w:rsidRPr="00F54377">
        <w:rPr>
          <w:b/>
          <w:bCs/>
          <w:sz w:val="22"/>
          <w:szCs w:val="22"/>
          <w:lang w:val="el-GR"/>
        </w:rPr>
        <w:t>dop@odap.gr</w:t>
      </w:r>
      <w:r w:rsidRPr="00F54377">
        <w:rPr>
          <w:sz w:val="22"/>
          <w:szCs w:val="22"/>
          <w:lang w:val="el-GR"/>
        </w:rPr>
        <w:t xml:space="preserve"> και </w:t>
      </w:r>
      <w:r w:rsidRPr="00F54377">
        <w:rPr>
          <w:b/>
          <w:bCs/>
          <w:sz w:val="22"/>
          <w:szCs w:val="22"/>
          <w:lang w:val="el-GR"/>
        </w:rPr>
        <w:t>atpap@odap.gr</w:t>
      </w:r>
      <w:r w:rsidRPr="00F54377">
        <w:rPr>
          <w:sz w:val="22"/>
          <w:szCs w:val="22"/>
          <w:lang w:val="el-GR"/>
        </w:rPr>
        <w:t xml:space="preserve">, άλλως και απώτατα την πρώτη εργάσιμη ημέρα μετά τη λήξη της ως άνω δήλης ημερομηνίας καταβολής. </w:t>
      </w:r>
    </w:p>
    <w:p w14:paraId="6BD67772" w14:textId="77777777" w:rsidR="000100AA" w:rsidRPr="00F54377" w:rsidRDefault="000100AA" w:rsidP="000100AA">
      <w:pPr>
        <w:spacing w:after="0" w:line="273" w:lineRule="auto"/>
        <w:jc w:val="both"/>
        <w:rPr>
          <w:sz w:val="22"/>
          <w:szCs w:val="22"/>
          <w:lang w:val="el-GR"/>
        </w:rPr>
      </w:pPr>
      <w:r w:rsidRPr="00F54377">
        <w:rPr>
          <w:sz w:val="22"/>
          <w:szCs w:val="22"/>
          <w:lang w:val="el-GR"/>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1DB148E7" w14:textId="77777777" w:rsidR="000100AA" w:rsidRDefault="000100AA" w:rsidP="000100AA">
      <w:pPr>
        <w:spacing w:after="0" w:line="273" w:lineRule="auto"/>
        <w:jc w:val="both"/>
        <w:rPr>
          <w:sz w:val="22"/>
          <w:szCs w:val="22"/>
          <w:lang w:val="el-GR"/>
        </w:rPr>
      </w:pPr>
    </w:p>
    <w:p w14:paraId="35467C64" w14:textId="77777777" w:rsidR="000100AA" w:rsidRPr="00F54377" w:rsidRDefault="000100AA" w:rsidP="000100AA">
      <w:pPr>
        <w:spacing w:after="0" w:line="273" w:lineRule="auto"/>
        <w:jc w:val="both"/>
        <w:rPr>
          <w:sz w:val="22"/>
          <w:szCs w:val="22"/>
          <w:lang w:val="el-GR"/>
        </w:rPr>
      </w:pPr>
      <w:r w:rsidRPr="00F54377">
        <w:rPr>
          <w:sz w:val="22"/>
          <w:szCs w:val="22"/>
          <w:lang w:val="el-GR"/>
        </w:rPr>
        <w:t xml:space="preserve">5.4. Ως μισθωτικοί μήνες, ορίζονται εκείνοι, κατά τους οποίους  το πωλητήριο βρίσκονται σε λειτουργία. </w:t>
      </w:r>
    </w:p>
    <w:p w14:paraId="6C1EE430" w14:textId="77777777" w:rsidR="000100AA" w:rsidRDefault="000100AA" w:rsidP="000100AA">
      <w:pPr>
        <w:spacing w:after="0" w:line="273" w:lineRule="auto"/>
        <w:jc w:val="both"/>
        <w:rPr>
          <w:sz w:val="22"/>
          <w:szCs w:val="22"/>
          <w:lang w:val="el-GR"/>
        </w:rPr>
      </w:pPr>
    </w:p>
    <w:p w14:paraId="7824F9CC" w14:textId="77777777" w:rsidR="000100AA" w:rsidRPr="00F54377" w:rsidRDefault="000100AA" w:rsidP="000100AA">
      <w:pPr>
        <w:spacing w:after="0" w:line="273" w:lineRule="auto"/>
        <w:jc w:val="both"/>
        <w:rPr>
          <w:sz w:val="22"/>
          <w:szCs w:val="22"/>
          <w:lang w:val="el-GR"/>
        </w:rPr>
      </w:pPr>
      <w:r w:rsidRPr="00F54377">
        <w:rPr>
          <w:sz w:val="22"/>
          <w:szCs w:val="22"/>
          <w:lang w:val="el-GR"/>
        </w:rPr>
        <w:t>5.5 Η Μισθώτρια δεν δικαιούται μείωση του μισθώματος από την κατακύρωση της Μίσθωσης σύμφωνα με τα οριζόμενα στην παράγραφο 1 του άρθρου 40 του Π.Δ. 715/1979 και εφεξής και σε κάθε περίπτωση παραιτείται από οποιαδήποτε τοιαύτη αξίωση.</w:t>
      </w:r>
    </w:p>
    <w:p w14:paraId="3D900AC2" w14:textId="77777777" w:rsidR="000100AA" w:rsidRDefault="000100AA" w:rsidP="000100AA">
      <w:pPr>
        <w:spacing w:after="0" w:line="273" w:lineRule="auto"/>
        <w:jc w:val="both"/>
        <w:rPr>
          <w:sz w:val="22"/>
          <w:szCs w:val="22"/>
          <w:lang w:val="el-GR"/>
        </w:rPr>
      </w:pPr>
      <w:r w:rsidRPr="00F54377">
        <w:rPr>
          <w:sz w:val="22"/>
          <w:szCs w:val="22"/>
          <w:lang w:val="el-GR"/>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r>
        <w:rPr>
          <w:sz w:val="22"/>
          <w:szCs w:val="22"/>
        </w:rPr>
        <w:t xml:space="preserve"> </w:t>
      </w:r>
    </w:p>
    <w:p w14:paraId="4A8CC7F5" w14:textId="59F993DC" w:rsidR="00970A68" w:rsidRDefault="00FB12F2" w:rsidP="000100AA">
      <w:pPr>
        <w:tabs>
          <w:tab w:val="left" w:pos="90"/>
        </w:tabs>
        <w:spacing w:after="0" w:line="271" w:lineRule="auto"/>
        <w:jc w:val="both"/>
        <w:rPr>
          <w:sz w:val="22"/>
          <w:szCs w:val="22"/>
        </w:rPr>
      </w:pPr>
      <w:r>
        <w:rPr>
          <w:sz w:val="22"/>
          <w:szCs w:val="22"/>
        </w:rPr>
        <w:t xml:space="preserve"> </w:t>
      </w:r>
    </w:p>
    <w:p w14:paraId="15DFDF71" w14:textId="0C10714B" w:rsidR="00970A68" w:rsidRDefault="000F2920">
      <w:pPr>
        <w:spacing w:after="0" w:line="273" w:lineRule="auto"/>
        <w:rPr>
          <w:b/>
          <w:bCs/>
          <w:sz w:val="22"/>
          <w:szCs w:val="22"/>
          <w:u w:val="single"/>
        </w:rPr>
      </w:pPr>
      <w:r>
        <w:rPr>
          <w:b/>
          <w:bCs/>
          <w:sz w:val="22"/>
          <w:szCs w:val="22"/>
          <w:u w:val="single"/>
          <w:lang w:val="el-GR"/>
        </w:rPr>
        <w:t>Α</w:t>
      </w:r>
      <w:r w:rsidR="00FB12F2">
        <w:rPr>
          <w:b/>
          <w:bCs/>
          <w:sz w:val="22"/>
          <w:szCs w:val="22"/>
          <w:u w:val="single"/>
        </w:rPr>
        <w:t xml:space="preserve">ΡΘΡΟ 6:  Αναπροσαρμογή μισθώματος </w:t>
      </w:r>
    </w:p>
    <w:p w14:paraId="19AA5D41" w14:textId="77777777" w:rsidR="00DF4E86" w:rsidRDefault="00DF4E86" w:rsidP="00DF4E86">
      <w:pPr>
        <w:spacing w:after="0" w:line="273" w:lineRule="auto"/>
        <w:jc w:val="both"/>
        <w:rPr>
          <w:sz w:val="22"/>
          <w:szCs w:val="22"/>
        </w:rPr>
      </w:pPr>
      <w:r>
        <w:rPr>
          <w:sz w:val="22"/>
          <w:szCs w:val="22"/>
        </w:rPr>
        <w:t xml:space="preserve">6.1 Το </w:t>
      </w:r>
      <w:proofErr w:type="spellStart"/>
      <w:r>
        <w:rPr>
          <w:sz w:val="22"/>
          <w:szCs w:val="22"/>
        </w:rPr>
        <w:t>προσφερθέν</w:t>
      </w:r>
      <w:proofErr w:type="spellEnd"/>
      <w:r>
        <w:rPr>
          <w:sz w:val="22"/>
          <w:szCs w:val="22"/>
        </w:rPr>
        <w:t xml:space="preserve"> συνολικό μηνιαίο μίσθωμα της παρούσας Σύμβασης, όπως αυτό συμφωνείται δια της παρούσας θα παραμείνει σταθερό.</w:t>
      </w:r>
    </w:p>
    <w:p w14:paraId="37C845A1" w14:textId="77777777" w:rsidR="00DF4E86" w:rsidRDefault="00DF4E86" w:rsidP="00DF4E86">
      <w:pPr>
        <w:tabs>
          <w:tab w:val="left" w:pos="90"/>
        </w:tabs>
        <w:spacing w:before="280" w:after="0" w:line="271" w:lineRule="auto"/>
        <w:jc w:val="both"/>
        <w:rPr>
          <w:sz w:val="22"/>
          <w:szCs w:val="22"/>
        </w:rPr>
      </w:pPr>
      <w:r>
        <w:rPr>
          <w:sz w:val="22"/>
          <w:szCs w:val="22"/>
        </w:rPr>
        <w:t>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1924021D" w14:textId="77777777" w:rsidR="00DF4E86" w:rsidRDefault="00DF4E86" w:rsidP="00DF4E86">
      <w:pPr>
        <w:tabs>
          <w:tab w:val="left" w:pos="90"/>
        </w:tabs>
        <w:spacing w:before="280" w:after="0" w:line="271" w:lineRule="auto"/>
        <w:jc w:val="both"/>
        <w:rPr>
          <w:sz w:val="22"/>
          <w:szCs w:val="22"/>
        </w:rPr>
      </w:pPr>
      <w:r>
        <w:rPr>
          <w:sz w:val="22"/>
          <w:szCs w:val="22"/>
        </w:rPr>
        <w:t xml:space="preserve">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w:t>
      </w:r>
      <w:proofErr w:type="spellStart"/>
      <w:r>
        <w:rPr>
          <w:sz w:val="22"/>
          <w:szCs w:val="22"/>
        </w:rPr>
        <w:t>εκπληρωθέντος</w:t>
      </w:r>
      <w:proofErr w:type="spellEnd"/>
      <w:r>
        <w:rPr>
          <w:sz w:val="22"/>
          <w:szCs w:val="22"/>
        </w:rPr>
        <w:t xml:space="preserve">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1C6B07E8" w14:textId="156E9138" w:rsidR="00970A68" w:rsidRDefault="00FB12F2">
      <w:pPr>
        <w:spacing w:after="0" w:line="273" w:lineRule="auto"/>
        <w:jc w:val="both"/>
        <w:rPr>
          <w:b/>
          <w:bCs/>
          <w:sz w:val="22"/>
          <w:szCs w:val="22"/>
          <w:u w:val="single"/>
        </w:rPr>
      </w:pPr>
      <w:r>
        <w:rPr>
          <w:b/>
          <w:bCs/>
          <w:sz w:val="22"/>
          <w:szCs w:val="22"/>
          <w:u w:val="single"/>
        </w:rPr>
        <w:t xml:space="preserve"> </w:t>
      </w:r>
    </w:p>
    <w:p w14:paraId="511B0A2D" w14:textId="447AA910" w:rsidR="00970A68" w:rsidRDefault="000F2920">
      <w:pPr>
        <w:spacing w:after="0" w:line="273" w:lineRule="auto"/>
        <w:jc w:val="both"/>
        <w:rPr>
          <w:strike/>
          <w:sz w:val="22"/>
          <w:szCs w:val="22"/>
        </w:rPr>
      </w:pPr>
      <w:r>
        <w:rPr>
          <w:b/>
          <w:bCs/>
          <w:sz w:val="22"/>
          <w:szCs w:val="22"/>
          <w:u w:val="single"/>
          <w:lang w:val="el-GR"/>
        </w:rPr>
        <w:t>Α</w:t>
      </w:r>
      <w:r>
        <w:rPr>
          <w:b/>
          <w:bCs/>
          <w:sz w:val="22"/>
          <w:szCs w:val="22"/>
          <w:u w:val="single"/>
        </w:rPr>
        <w:t>ΡΘΡΟ</w:t>
      </w:r>
      <w:r w:rsidR="00FB12F2">
        <w:rPr>
          <w:b/>
          <w:bCs/>
          <w:sz w:val="22"/>
          <w:szCs w:val="22"/>
          <w:u w:val="single"/>
        </w:rPr>
        <w:t xml:space="preserve"> 7:   Χρήση εκάστου </w:t>
      </w:r>
      <w:proofErr w:type="spellStart"/>
      <w:r w:rsidR="00FB12F2">
        <w:rPr>
          <w:b/>
          <w:bCs/>
          <w:sz w:val="22"/>
          <w:szCs w:val="22"/>
          <w:u w:val="single"/>
        </w:rPr>
        <w:t>μισθίου</w:t>
      </w:r>
      <w:proofErr w:type="spellEnd"/>
    </w:p>
    <w:p w14:paraId="46AEA815" w14:textId="77777777" w:rsidR="00DF4E86" w:rsidRPr="00F54377" w:rsidRDefault="00DF4E86" w:rsidP="00DF4E86">
      <w:pPr>
        <w:spacing w:after="0" w:line="273" w:lineRule="auto"/>
        <w:jc w:val="both"/>
        <w:rPr>
          <w:sz w:val="22"/>
          <w:szCs w:val="22"/>
        </w:rPr>
      </w:pPr>
      <w:r w:rsidRPr="00F54377">
        <w:rPr>
          <w:sz w:val="22"/>
          <w:szCs w:val="22"/>
        </w:rPr>
        <w:t xml:space="preserve">7.1 Το Μίσθιο θα χρησιμοποιηθεί αποκλειστικά και μόνο ως </w:t>
      </w:r>
      <w:r w:rsidRPr="00A90624">
        <w:rPr>
          <w:b/>
          <w:bCs/>
          <w:sz w:val="22"/>
          <w:szCs w:val="22"/>
        </w:rPr>
        <w:t>πωλητήριο</w:t>
      </w:r>
      <w:r w:rsidRPr="00F54377">
        <w:rPr>
          <w:sz w:val="22"/>
          <w:szCs w:val="22"/>
        </w:rPr>
        <w:t xml:space="preserve">. Απαγορεύεται ρητώς οποιαδήποτε μερική ή ολική μεταβολή χρήσης του </w:t>
      </w:r>
      <w:proofErr w:type="spellStart"/>
      <w:r w:rsidRPr="00F54377">
        <w:rPr>
          <w:sz w:val="22"/>
          <w:szCs w:val="22"/>
        </w:rPr>
        <w:t>μισθίου</w:t>
      </w:r>
      <w:proofErr w:type="spellEnd"/>
      <w:r w:rsidRPr="00F54377">
        <w:rPr>
          <w:sz w:val="22"/>
          <w:szCs w:val="22"/>
        </w:rPr>
        <w:t xml:space="preserve"> ή η πώληση και άλλων ειδών από τα προβλεπόμενα στην παρούσα. Η Μισθώτρια έλαβε υπόψη της και έλεγξε όλες τις λειτουργικές απαιτήσεις του </w:t>
      </w:r>
      <w:proofErr w:type="spellStart"/>
      <w:r w:rsidRPr="00F54377">
        <w:rPr>
          <w:sz w:val="22"/>
          <w:szCs w:val="22"/>
        </w:rPr>
        <w:t>μισθίου</w:t>
      </w:r>
      <w:proofErr w:type="spellEnd"/>
      <w:r w:rsidRPr="00F54377">
        <w:rPr>
          <w:sz w:val="22"/>
          <w:szCs w:val="22"/>
        </w:rPr>
        <w:t xml:space="preserve">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357307B2" w14:textId="77777777" w:rsidR="00DF4E86" w:rsidRPr="00F54377" w:rsidRDefault="00DF4E86" w:rsidP="00DF4E86">
      <w:pPr>
        <w:spacing w:after="0" w:line="273" w:lineRule="auto"/>
        <w:jc w:val="both"/>
        <w:rPr>
          <w:sz w:val="22"/>
          <w:szCs w:val="22"/>
        </w:rPr>
      </w:pPr>
      <w:r w:rsidRPr="00F54377">
        <w:rPr>
          <w:sz w:val="22"/>
          <w:szCs w:val="22"/>
        </w:rPr>
        <w:t xml:space="preserve">(α) ο χώρος του </w:t>
      </w:r>
      <w:proofErr w:type="spellStart"/>
      <w:r w:rsidRPr="00F54377">
        <w:rPr>
          <w:sz w:val="22"/>
          <w:szCs w:val="22"/>
        </w:rPr>
        <w:t>μισθίου</w:t>
      </w:r>
      <w:proofErr w:type="spellEnd"/>
      <w:r w:rsidRPr="00F54377">
        <w:rPr>
          <w:sz w:val="22"/>
          <w:szCs w:val="22"/>
        </w:rPr>
        <w:t xml:space="preserve"> , καθώς και η νομική και πραγματική κατάσταση αυτών, </w:t>
      </w:r>
    </w:p>
    <w:p w14:paraId="18FAF7E1" w14:textId="77777777" w:rsidR="00DF4E86" w:rsidRPr="00F54377" w:rsidRDefault="00DF4E86" w:rsidP="00DF4E86">
      <w:pPr>
        <w:spacing w:after="0" w:line="273" w:lineRule="auto"/>
        <w:jc w:val="both"/>
        <w:rPr>
          <w:sz w:val="22"/>
          <w:szCs w:val="22"/>
        </w:rPr>
      </w:pPr>
      <w:r w:rsidRPr="00F54377">
        <w:rPr>
          <w:sz w:val="22"/>
          <w:szCs w:val="22"/>
        </w:rPr>
        <w:lastRenderedPageBreak/>
        <w:t xml:space="preserve">(β) οι ειδικές συνθήκες (αρχαιολογικές, περιβαλλοντικές, οικολογικές, γεωλογικές, γεωτεχνικές, υδρολογικές </w:t>
      </w:r>
      <w:proofErr w:type="spellStart"/>
      <w:r w:rsidRPr="00F54377">
        <w:rPr>
          <w:sz w:val="22"/>
          <w:szCs w:val="22"/>
        </w:rPr>
        <w:t>κλπ</w:t>
      </w:r>
      <w:proofErr w:type="spellEnd"/>
      <w:r w:rsidRPr="00F54377">
        <w:rPr>
          <w:sz w:val="22"/>
          <w:szCs w:val="22"/>
        </w:rPr>
        <w:t xml:space="preserve">) στο χώρο του </w:t>
      </w:r>
      <w:proofErr w:type="spellStart"/>
      <w:r w:rsidRPr="00F54377">
        <w:rPr>
          <w:sz w:val="22"/>
          <w:szCs w:val="22"/>
        </w:rPr>
        <w:t>μισθίου</w:t>
      </w:r>
      <w:proofErr w:type="spellEnd"/>
      <w:r w:rsidRPr="00F54377">
        <w:rPr>
          <w:sz w:val="22"/>
          <w:szCs w:val="22"/>
        </w:rPr>
        <w:t xml:space="preserve"> , </w:t>
      </w:r>
    </w:p>
    <w:p w14:paraId="6F043FC3" w14:textId="77777777" w:rsidR="00DF4E86" w:rsidRPr="00F54377" w:rsidRDefault="00DF4E86" w:rsidP="00DF4E86">
      <w:pPr>
        <w:spacing w:after="0" w:line="273" w:lineRule="auto"/>
        <w:jc w:val="both"/>
        <w:rPr>
          <w:sz w:val="22"/>
          <w:szCs w:val="22"/>
        </w:rPr>
      </w:pPr>
      <w:r w:rsidRPr="00F54377">
        <w:rPr>
          <w:sz w:val="22"/>
          <w:szCs w:val="22"/>
        </w:rPr>
        <w:t>(γ) οι ανάγκες σε εργατικό δυναμικό, υλικά, υλικοτεχνική υποδομή, μηχανολογικό και ηλεκτρολογικό εξοπλισμό κ.λπ.,</w:t>
      </w:r>
    </w:p>
    <w:p w14:paraId="110F118E" w14:textId="77777777" w:rsidR="00DF4E86" w:rsidRPr="00F54377" w:rsidRDefault="00DF4E86" w:rsidP="00DF4E86">
      <w:pPr>
        <w:spacing w:after="0" w:line="273" w:lineRule="auto"/>
        <w:jc w:val="both"/>
        <w:rPr>
          <w:sz w:val="22"/>
          <w:szCs w:val="22"/>
        </w:rPr>
      </w:pPr>
      <w:r w:rsidRPr="00F54377">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0A2135DA" w14:textId="77777777" w:rsidR="00DF4E86" w:rsidRPr="00F54377" w:rsidRDefault="00DF4E86" w:rsidP="00DF4E86">
      <w:pPr>
        <w:spacing w:after="0" w:line="273" w:lineRule="auto"/>
        <w:jc w:val="both"/>
        <w:rPr>
          <w:sz w:val="22"/>
          <w:szCs w:val="22"/>
        </w:rPr>
      </w:pPr>
      <w:r w:rsidRPr="00F54377">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w:t>
      </w:r>
      <w:proofErr w:type="spellStart"/>
      <w:r w:rsidRPr="00F54377">
        <w:rPr>
          <w:sz w:val="22"/>
          <w:szCs w:val="22"/>
        </w:rPr>
        <w:t>κλπ</w:t>
      </w:r>
      <w:proofErr w:type="spellEnd"/>
      <w:r w:rsidRPr="00F54377">
        <w:rPr>
          <w:sz w:val="22"/>
          <w:szCs w:val="22"/>
        </w:rPr>
        <w:t xml:space="preserve">), </w:t>
      </w:r>
    </w:p>
    <w:p w14:paraId="371BA7B0" w14:textId="77777777" w:rsidR="00DF4E86" w:rsidRPr="00F54377" w:rsidRDefault="00DF4E86" w:rsidP="00DF4E86">
      <w:pPr>
        <w:spacing w:after="0" w:line="273" w:lineRule="auto"/>
        <w:jc w:val="both"/>
        <w:rPr>
          <w:sz w:val="22"/>
          <w:szCs w:val="22"/>
        </w:rPr>
      </w:pPr>
      <w:r w:rsidRPr="00F54377">
        <w:rPr>
          <w:sz w:val="22"/>
          <w:szCs w:val="22"/>
        </w:rPr>
        <w:t>(</w:t>
      </w:r>
      <w:proofErr w:type="spellStart"/>
      <w:r w:rsidRPr="00F54377">
        <w:rPr>
          <w:sz w:val="22"/>
          <w:szCs w:val="22"/>
        </w:rPr>
        <w:t>στ</w:t>
      </w:r>
      <w:proofErr w:type="spellEnd"/>
      <w:r w:rsidRPr="00F54377">
        <w:rPr>
          <w:sz w:val="22"/>
          <w:szCs w:val="22"/>
        </w:rPr>
        <w:t xml:space="preserve">) η ισχύουσα νομοθεσία, εθνική και ενωσιακή, </w:t>
      </w:r>
    </w:p>
    <w:p w14:paraId="3AFCED52" w14:textId="77777777" w:rsidR="00DF4E86" w:rsidRPr="00F54377" w:rsidRDefault="00DF4E86" w:rsidP="00DF4E86">
      <w:pPr>
        <w:spacing w:after="0" w:line="273" w:lineRule="auto"/>
        <w:jc w:val="both"/>
        <w:rPr>
          <w:sz w:val="22"/>
          <w:szCs w:val="22"/>
        </w:rPr>
      </w:pPr>
      <w:r w:rsidRPr="00F54377">
        <w:rPr>
          <w:sz w:val="22"/>
          <w:szCs w:val="22"/>
        </w:rPr>
        <w:t xml:space="preserve">(ζ) οι ισχύουσες φορολογικές επιβαρύνσεις, τέλη, δασμοί κλπ. </w:t>
      </w:r>
    </w:p>
    <w:p w14:paraId="1429293A" w14:textId="77777777" w:rsidR="00DF4E86" w:rsidRPr="00F54377" w:rsidRDefault="00DF4E86" w:rsidP="00DF4E86">
      <w:pPr>
        <w:spacing w:after="0" w:line="273" w:lineRule="auto"/>
        <w:jc w:val="both"/>
        <w:rPr>
          <w:sz w:val="22"/>
          <w:szCs w:val="22"/>
        </w:rPr>
      </w:pPr>
      <w:r w:rsidRPr="00F54377">
        <w:rPr>
          <w:sz w:val="22"/>
          <w:szCs w:val="22"/>
        </w:rPr>
        <w:t xml:space="preserve">(η)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w:t>
      </w:r>
      <w:proofErr w:type="spellStart"/>
      <w:r w:rsidRPr="00F54377">
        <w:rPr>
          <w:sz w:val="22"/>
          <w:szCs w:val="22"/>
        </w:rPr>
        <w:t>μισθίου</w:t>
      </w:r>
      <w:proofErr w:type="spellEnd"/>
      <w:r w:rsidRPr="00F54377">
        <w:rPr>
          <w:sz w:val="22"/>
          <w:szCs w:val="22"/>
        </w:rPr>
        <w:t xml:space="preserve">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w:t>
      </w:r>
      <w:proofErr w:type="spellStart"/>
      <w:r w:rsidRPr="00F54377">
        <w:rPr>
          <w:sz w:val="22"/>
          <w:szCs w:val="22"/>
        </w:rPr>
        <w:t>π.δ.</w:t>
      </w:r>
      <w:proofErr w:type="spellEnd"/>
      <w:r w:rsidRPr="00F54377">
        <w:rPr>
          <w:sz w:val="22"/>
          <w:szCs w:val="22"/>
        </w:rPr>
        <w:t xml:space="preserve"> 715/1979 και η Μισθώτρια παραιτείται από κάθε αξίωση κατά του Ο.Δ.Α.Π. για μείωσή του.</w:t>
      </w:r>
    </w:p>
    <w:p w14:paraId="0A1F3FA9" w14:textId="77777777" w:rsidR="00DF4E86" w:rsidRDefault="00DF4E86" w:rsidP="00DF4E86">
      <w:pPr>
        <w:spacing w:after="0" w:line="273" w:lineRule="auto"/>
        <w:jc w:val="both"/>
        <w:rPr>
          <w:sz w:val="22"/>
          <w:szCs w:val="22"/>
          <w:lang w:val="el-GR"/>
        </w:rPr>
      </w:pPr>
    </w:p>
    <w:p w14:paraId="6BD9E29A" w14:textId="77777777" w:rsidR="00DF4E86" w:rsidRPr="00F54377" w:rsidRDefault="00DF4E86" w:rsidP="00DF4E86">
      <w:pPr>
        <w:spacing w:after="0" w:line="273" w:lineRule="auto"/>
        <w:jc w:val="both"/>
        <w:rPr>
          <w:sz w:val="22"/>
          <w:szCs w:val="22"/>
        </w:rPr>
      </w:pPr>
      <w:r w:rsidRPr="00F54377">
        <w:rPr>
          <w:sz w:val="22"/>
          <w:szCs w:val="22"/>
        </w:rPr>
        <w:t xml:space="preserve">7.2. Ρητώς συνομολογείται με την παρούσα ότι ο Ο.Δ.Α.Π. δεν ευθύνεται έναντι της Μισθώτριας για την πραγματική κατάσταση του </w:t>
      </w:r>
      <w:proofErr w:type="spellStart"/>
      <w:r w:rsidRPr="00F54377">
        <w:rPr>
          <w:sz w:val="22"/>
          <w:szCs w:val="22"/>
        </w:rPr>
        <w:t>μισθίου</w:t>
      </w:r>
      <w:proofErr w:type="spellEnd"/>
      <w:r w:rsidRPr="00F54377">
        <w:rPr>
          <w:sz w:val="22"/>
          <w:szCs w:val="22"/>
        </w:rPr>
        <w:t xml:space="preserve">,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συνομολογείται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τους ως προς την σκοπούμενη με το παρόν χρήση με βάση την πραγματική κατάσταση αυτών πριν την υποβολή της προσφοράς της στον Διαγωνισμό. </w:t>
      </w:r>
    </w:p>
    <w:p w14:paraId="20D70E3B" w14:textId="77777777" w:rsidR="00DF4E86" w:rsidRDefault="00DF4E86" w:rsidP="00DF4E86">
      <w:pPr>
        <w:spacing w:after="0" w:line="273" w:lineRule="auto"/>
        <w:jc w:val="both"/>
        <w:rPr>
          <w:sz w:val="22"/>
          <w:szCs w:val="22"/>
          <w:lang w:val="el-GR"/>
        </w:rPr>
      </w:pPr>
    </w:p>
    <w:p w14:paraId="7549B0A4" w14:textId="77777777" w:rsidR="00DF4E86" w:rsidRPr="00F54377" w:rsidRDefault="00DF4E86" w:rsidP="00DF4E86">
      <w:pPr>
        <w:spacing w:after="0" w:line="273" w:lineRule="auto"/>
        <w:jc w:val="both"/>
        <w:rPr>
          <w:sz w:val="22"/>
          <w:szCs w:val="22"/>
        </w:rPr>
      </w:pPr>
      <w:r w:rsidRPr="00F54377">
        <w:rPr>
          <w:sz w:val="22"/>
          <w:szCs w:val="22"/>
        </w:rPr>
        <w:t>7.3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σε κάθε Μίσθιο ούτε απαλλάσσεται αυτή της πληρωμής του μισθώματος εάν δεν έκανε χρήση αυτών χωρίς υπαιτιότητα του Ο.Δ.Α.Π.</w:t>
      </w:r>
    </w:p>
    <w:p w14:paraId="270A8129" w14:textId="77777777" w:rsidR="00DF4E86" w:rsidRDefault="00DF4E86" w:rsidP="00DF4E86">
      <w:pPr>
        <w:spacing w:after="0" w:line="273" w:lineRule="auto"/>
        <w:jc w:val="both"/>
        <w:rPr>
          <w:sz w:val="22"/>
          <w:szCs w:val="22"/>
          <w:lang w:val="el-GR"/>
        </w:rPr>
      </w:pPr>
    </w:p>
    <w:p w14:paraId="5909C5DA" w14:textId="77777777" w:rsidR="00DF4E86" w:rsidRDefault="00DF4E86" w:rsidP="00DF4E86">
      <w:pPr>
        <w:spacing w:after="0" w:line="273" w:lineRule="auto"/>
        <w:jc w:val="both"/>
        <w:rPr>
          <w:sz w:val="22"/>
          <w:szCs w:val="22"/>
          <w:lang w:val="el-GR"/>
        </w:rPr>
      </w:pPr>
      <w:r w:rsidRPr="00F54377">
        <w:rPr>
          <w:sz w:val="22"/>
          <w:szCs w:val="22"/>
        </w:rPr>
        <w:t xml:space="preserve">7.4 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w:t>
      </w:r>
      <w:proofErr w:type="spellStart"/>
      <w:r w:rsidRPr="00F54377">
        <w:rPr>
          <w:sz w:val="22"/>
          <w:szCs w:val="22"/>
        </w:rPr>
        <w:t>μισθίου</w:t>
      </w:r>
      <w:proofErr w:type="spellEnd"/>
      <w:r w:rsidRPr="00F54377">
        <w:rPr>
          <w:sz w:val="22"/>
          <w:szCs w:val="22"/>
        </w:rPr>
        <w:t xml:space="preserve">, του προσωπικού ή και οποιονδήποτε τρίτων, για οποιαδήποτε ζημιά ή βλάβη ήθελε υποστούν εξ αφορμής της λειτουργίας του </w:t>
      </w:r>
      <w:proofErr w:type="spellStart"/>
      <w:r w:rsidRPr="00F54377">
        <w:rPr>
          <w:sz w:val="22"/>
          <w:szCs w:val="22"/>
        </w:rPr>
        <w:t>μισθίου</w:t>
      </w:r>
      <w:proofErr w:type="spellEnd"/>
      <w:r w:rsidRPr="00F54377">
        <w:rPr>
          <w:sz w:val="22"/>
          <w:szCs w:val="22"/>
        </w:rPr>
        <w:t xml:space="preserve">, των </w:t>
      </w:r>
      <w:proofErr w:type="spellStart"/>
      <w:r w:rsidRPr="00F54377">
        <w:rPr>
          <w:sz w:val="22"/>
          <w:szCs w:val="22"/>
        </w:rPr>
        <w:t>πωληθέντων</w:t>
      </w:r>
      <w:proofErr w:type="spellEnd"/>
      <w:r w:rsidRPr="00F54377">
        <w:rPr>
          <w:sz w:val="22"/>
          <w:szCs w:val="22"/>
        </w:rPr>
        <w:t xml:space="preserve"> σε αυτό αγαθών και ενεργειών των </w:t>
      </w:r>
      <w:proofErr w:type="spellStart"/>
      <w:r w:rsidRPr="00F54377">
        <w:rPr>
          <w:sz w:val="22"/>
          <w:szCs w:val="22"/>
        </w:rPr>
        <w:t>προστηθέντων</w:t>
      </w:r>
      <w:proofErr w:type="spellEnd"/>
      <w:r w:rsidRPr="00F54377">
        <w:rPr>
          <w:sz w:val="22"/>
          <w:szCs w:val="22"/>
        </w:rPr>
        <w:t xml:space="preserve">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w:t>
      </w:r>
      <w:r w:rsidRPr="00F54377">
        <w:rPr>
          <w:sz w:val="22"/>
          <w:szCs w:val="22"/>
        </w:rPr>
        <w:lastRenderedPageBreak/>
        <w:t>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 κατά τα οριζόμενα στο άρθρο 9 της παρούσας.</w:t>
      </w:r>
    </w:p>
    <w:p w14:paraId="189F72D8" w14:textId="77777777" w:rsidR="000F2920" w:rsidRDefault="000F2920" w:rsidP="00F900CC">
      <w:pPr>
        <w:spacing w:after="0" w:line="273" w:lineRule="auto"/>
        <w:jc w:val="both"/>
        <w:rPr>
          <w:b/>
          <w:bCs/>
          <w:sz w:val="22"/>
          <w:szCs w:val="22"/>
          <w:u w:val="single"/>
          <w:lang w:val="el-GR"/>
        </w:rPr>
      </w:pPr>
    </w:p>
    <w:p w14:paraId="0947162A" w14:textId="1E66FE41" w:rsidR="00970A68" w:rsidRDefault="000F2920" w:rsidP="00F900CC">
      <w:pPr>
        <w:spacing w:after="0" w:line="273" w:lineRule="auto"/>
        <w:jc w:val="both"/>
        <w:rPr>
          <w:sz w:val="22"/>
          <w:szCs w:val="22"/>
        </w:rPr>
      </w:pPr>
      <w:r>
        <w:rPr>
          <w:b/>
          <w:bCs/>
          <w:sz w:val="22"/>
          <w:szCs w:val="22"/>
          <w:u w:val="single"/>
          <w:lang w:val="el-GR"/>
        </w:rPr>
        <w:t>Α</w:t>
      </w:r>
      <w:r>
        <w:rPr>
          <w:b/>
          <w:bCs/>
          <w:sz w:val="22"/>
          <w:szCs w:val="22"/>
          <w:u w:val="single"/>
        </w:rPr>
        <w:t>ΡΘΡΟ</w:t>
      </w:r>
      <w:r w:rsidR="00FB12F2">
        <w:rPr>
          <w:b/>
          <w:bCs/>
          <w:sz w:val="22"/>
          <w:szCs w:val="22"/>
          <w:u w:val="single"/>
        </w:rPr>
        <w:t xml:space="preserve"> 8 :</w:t>
      </w:r>
      <w:r w:rsidR="00FB12F2">
        <w:rPr>
          <w:sz w:val="22"/>
          <w:szCs w:val="22"/>
          <w:u w:val="single"/>
        </w:rPr>
        <w:t xml:space="preserve"> </w:t>
      </w:r>
      <w:r w:rsidR="00FB12F2">
        <w:rPr>
          <w:b/>
          <w:bCs/>
          <w:sz w:val="22"/>
          <w:szCs w:val="22"/>
          <w:u w:val="single"/>
        </w:rPr>
        <w:t>Παρακολούθηση της σύμβασης</w:t>
      </w:r>
    </w:p>
    <w:p w14:paraId="2924DCA0" w14:textId="77777777" w:rsidR="00DF4E86" w:rsidRDefault="00DF4E86" w:rsidP="00DF4E86">
      <w:pPr>
        <w:spacing w:after="0" w:line="273" w:lineRule="auto"/>
        <w:jc w:val="both"/>
        <w:rPr>
          <w:sz w:val="22"/>
          <w:szCs w:val="22"/>
          <w:lang w:val="el-GR"/>
        </w:rPr>
      </w:pPr>
      <w:r w:rsidRPr="00A90624">
        <w:rPr>
          <w:sz w:val="22"/>
          <w:szCs w:val="22"/>
        </w:rPr>
        <w:t xml:space="preserve">8.1. H  τήρηση και εφαρμογή των όρων της συμβάσεως θα ελέγχει οποτεδήποτε ο Ο.Δ.Α.Π.. Για την παρακολούθηση της σύμβασης, συστήνεται με απόφαση του Προϊσταμένου της Γενικής Διεύθυνσης του Ο.Δ.Α.Π. Επιτροπή παρακολούθησης της σύμβασης αποτελούμενη από τρία (3) έως πέντε (5) άτομα, η οποία εισηγείται προς την Αναθέτουσα Αρχή για κάθε ζήτημα σχετικό με την παρακολούθηση της σύμβασης. </w:t>
      </w:r>
    </w:p>
    <w:p w14:paraId="0630A3CB" w14:textId="77777777" w:rsidR="00DF4E86" w:rsidRPr="00A90624" w:rsidRDefault="00DF4E86" w:rsidP="00DF4E86">
      <w:pPr>
        <w:spacing w:after="0" w:line="273" w:lineRule="auto"/>
        <w:jc w:val="both"/>
        <w:rPr>
          <w:sz w:val="22"/>
          <w:szCs w:val="22"/>
          <w:lang w:val="el-GR"/>
        </w:rPr>
      </w:pPr>
    </w:p>
    <w:p w14:paraId="13086908" w14:textId="77777777" w:rsidR="00DF4E86" w:rsidRDefault="00DF4E86" w:rsidP="00DF4E86">
      <w:pPr>
        <w:spacing w:after="0" w:line="273" w:lineRule="auto"/>
        <w:jc w:val="both"/>
        <w:rPr>
          <w:sz w:val="22"/>
          <w:szCs w:val="22"/>
          <w:lang w:val="el-GR"/>
        </w:rPr>
      </w:pPr>
      <w:r w:rsidRPr="00A90624">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κάθε </w:t>
      </w:r>
      <w:r w:rsidRPr="00A90624">
        <w:rPr>
          <w:b/>
          <w:bCs/>
          <w:sz w:val="22"/>
          <w:szCs w:val="22"/>
        </w:rPr>
        <w:t>πωλητηρίου</w:t>
      </w:r>
      <w:r w:rsidRPr="00A90624">
        <w:rPr>
          <w:sz w:val="22"/>
          <w:szCs w:val="22"/>
        </w:rPr>
        <w:t>,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προστασία περιβάλλοντος κλπ.).</w:t>
      </w:r>
    </w:p>
    <w:p w14:paraId="44B219EB" w14:textId="77777777" w:rsidR="00DF4E86" w:rsidRPr="00A90624" w:rsidRDefault="00DF4E86" w:rsidP="00DF4E86">
      <w:pPr>
        <w:spacing w:after="0" w:line="273" w:lineRule="auto"/>
        <w:jc w:val="both"/>
        <w:rPr>
          <w:sz w:val="22"/>
          <w:szCs w:val="22"/>
          <w:lang w:val="el-GR"/>
        </w:rPr>
      </w:pPr>
    </w:p>
    <w:p w14:paraId="7F99272E" w14:textId="77777777" w:rsidR="00DF4E86" w:rsidRDefault="00DF4E86" w:rsidP="00DF4E86">
      <w:pPr>
        <w:spacing w:after="0" w:line="273" w:lineRule="auto"/>
        <w:jc w:val="both"/>
        <w:rPr>
          <w:sz w:val="22"/>
          <w:szCs w:val="22"/>
          <w:lang w:val="el-GR"/>
        </w:rPr>
      </w:pPr>
      <w:r w:rsidRPr="00A90624">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 και ιδίως του επομένου άρθρου.</w:t>
      </w:r>
      <w:r>
        <w:rPr>
          <w:sz w:val="22"/>
          <w:szCs w:val="22"/>
        </w:rPr>
        <w:t xml:space="preserve"> </w:t>
      </w:r>
    </w:p>
    <w:p w14:paraId="677B427F" w14:textId="77777777" w:rsidR="00970A68" w:rsidRDefault="00FB12F2">
      <w:pPr>
        <w:spacing w:after="0" w:line="273" w:lineRule="auto"/>
        <w:jc w:val="both"/>
        <w:rPr>
          <w:sz w:val="22"/>
          <w:szCs w:val="22"/>
        </w:rPr>
      </w:pPr>
      <w:r>
        <w:rPr>
          <w:sz w:val="22"/>
          <w:szCs w:val="22"/>
        </w:rPr>
        <w:t xml:space="preserve"> </w:t>
      </w:r>
    </w:p>
    <w:p w14:paraId="7EB2FC6B" w14:textId="50FDF39F" w:rsidR="00970A68" w:rsidRDefault="000F2920">
      <w:pPr>
        <w:spacing w:after="0" w:line="273" w:lineRule="auto"/>
        <w:jc w:val="both"/>
        <w:rPr>
          <w:b/>
          <w:bCs/>
          <w:sz w:val="22"/>
          <w:szCs w:val="22"/>
          <w:u w:val="single"/>
        </w:rPr>
      </w:pPr>
      <w:r>
        <w:rPr>
          <w:b/>
          <w:bCs/>
          <w:sz w:val="22"/>
          <w:szCs w:val="22"/>
          <w:u w:val="single"/>
          <w:lang w:val="el-GR"/>
        </w:rPr>
        <w:t>Α</w:t>
      </w:r>
      <w:r w:rsidR="00FB12F2">
        <w:rPr>
          <w:b/>
          <w:bCs/>
          <w:sz w:val="22"/>
          <w:szCs w:val="22"/>
          <w:u w:val="single"/>
        </w:rPr>
        <w:t>ΡΘΡΟ 9 : Κήρυξη οικονομικού φορέα εκπτώτου –</w:t>
      </w:r>
      <w:r w:rsidR="004D6DEA">
        <w:rPr>
          <w:b/>
          <w:bCs/>
          <w:sz w:val="22"/>
          <w:szCs w:val="22"/>
          <w:u w:val="single"/>
          <w:lang w:val="el-GR"/>
        </w:rPr>
        <w:t xml:space="preserve"> </w:t>
      </w:r>
      <w:r w:rsidR="00FB12F2">
        <w:rPr>
          <w:b/>
          <w:bCs/>
          <w:sz w:val="22"/>
          <w:szCs w:val="22"/>
          <w:u w:val="single"/>
        </w:rPr>
        <w:t>Κυρώσεις</w:t>
      </w:r>
    </w:p>
    <w:p w14:paraId="6B6BFED5" w14:textId="77777777" w:rsidR="00DF4E86" w:rsidRPr="00A90624" w:rsidRDefault="00DF4E86" w:rsidP="00DF4E86">
      <w:pPr>
        <w:spacing w:after="0" w:line="273" w:lineRule="auto"/>
        <w:jc w:val="both"/>
        <w:rPr>
          <w:sz w:val="22"/>
          <w:szCs w:val="22"/>
        </w:rPr>
      </w:pPr>
      <w:bookmarkStart w:id="9" w:name="_heading=h.c37qxa8b07bv" w:colFirst="0" w:colLast="0"/>
      <w:bookmarkStart w:id="10" w:name="_heading=h.w49sb6wkuhs4" w:colFirst="0" w:colLast="0"/>
      <w:bookmarkEnd w:id="9"/>
      <w:bookmarkEnd w:id="10"/>
      <w:r w:rsidRPr="00A90624">
        <w:rPr>
          <w:sz w:val="22"/>
          <w:szCs w:val="22"/>
        </w:rPr>
        <w:t xml:space="preserve">9.1  Οι κάτωθι αναφερόμενες ποινικές ρήτρες </w:t>
      </w:r>
      <w:proofErr w:type="spellStart"/>
      <w:r w:rsidRPr="00A90624">
        <w:rPr>
          <w:sz w:val="22"/>
          <w:szCs w:val="22"/>
        </w:rPr>
        <w:t>συνομολογούνται</w:t>
      </w:r>
      <w:proofErr w:type="spellEnd"/>
      <w:r w:rsidRPr="00A90624">
        <w:rPr>
          <w:sz w:val="22"/>
          <w:szCs w:val="22"/>
        </w:rPr>
        <w:t xml:space="preserve"> από τώρα ως δίκαιες και εύλογες, και η Μισθώτρια παραιτείται οποιουδήποτε δικαιώματος της για μείωση αυτών.</w:t>
      </w:r>
    </w:p>
    <w:p w14:paraId="291C1E7A" w14:textId="77777777" w:rsidR="00DF4E86" w:rsidRDefault="00DF4E86" w:rsidP="00DF4E86">
      <w:pPr>
        <w:spacing w:after="0" w:line="273" w:lineRule="auto"/>
        <w:jc w:val="both"/>
        <w:rPr>
          <w:sz w:val="22"/>
          <w:szCs w:val="22"/>
          <w:lang w:val="el-GR"/>
        </w:rPr>
      </w:pPr>
    </w:p>
    <w:p w14:paraId="36C9F3C8" w14:textId="77777777" w:rsidR="00DF4E86" w:rsidRPr="00A90624" w:rsidRDefault="00DF4E86" w:rsidP="00DF4E86">
      <w:pPr>
        <w:spacing w:after="0" w:line="273" w:lineRule="auto"/>
        <w:jc w:val="both"/>
        <w:rPr>
          <w:sz w:val="22"/>
          <w:szCs w:val="22"/>
        </w:rPr>
      </w:pPr>
      <w:r w:rsidRPr="00A90624">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7C9A01BD" w14:textId="77777777" w:rsidR="00DF4E86" w:rsidRDefault="00DF4E86" w:rsidP="00DF4E86">
      <w:pPr>
        <w:spacing w:after="0" w:line="273" w:lineRule="auto"/>
        <w:jc w:val="both"/>
        <w:rPr>
          <w:sz w:val="22"/>
          <w:szCs w:val="22"/>
          <w:lang w:val="el-GR"/>
        </w:rPr>
      </w:pPr>
    </w:p>
    <w:p w14:paraId="3B41B7CE" w14:textId="77777777" w:rsidR="00DF4E86" w:rsidRPr="00A90624" w:rsidRDefault="00DF4E86" w:rsidP="00DF4E86">
      <w:pPr>
        <w:spacing w:after="0" w:line="273" w:lineRule="auto"/>
        <w:jc w:val="both"/>
        <w:rPr>
          <w:sz w:val="22"/>
          <w:szCs w:val="22"/>
        </w:rPr>
      </w:pPr>
      <w:r w:rsidRPr="00A90624">
        <w:rPr>
          <w:sz w:val="22"/>
          <w:szCs w:val="22"/>
        </w:rPr>
        <w:t>9.3  Σε περίπτωση που λάβει χώρα παράβαση οιασδήποτε από τους όρους της σύμβασης και των Παραρτημάτων αυτής, ή των κείμενων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63353552" w14:textId="77777777" w:rsidR="00DF4E86" w:rsidRDefault="00DF4E86" w:rsidP="00DF4E86">
      <w:pPr>
        <w:spacing w:after="0" w:line="273" w:lineRule="auto"/>
        <w:jc w:val="both"/>
        <w:rPr>
          <w:sz w:val="22"/>
          <w:szCs w:val="22"/>
          <w:lang w:val="el-GR"/>
        </w:rPr>
      </w:pPr>
    </w:p>
    <w:p w14:paraId="0B4B82AE" w14:textId="77777777" w:rsidR="00DF4E86" w:rsidRPr="00A90624" w:rsidRDefault="00DF4E86" w:rsidP="00DF4E86">
      <w:pPr>
        <w:spacing w:after="0" w:line="273" w:lineRule="auto"/>
        <w:jc w:val="both"/>
        <w:rPr>
          <w:sz w:val="22"/>
          <w:szCs w:val="22"/>
        </w:rPr>
      </w:pPr>
      <w:r w:rsidRPr="00A90624">
        <w:rPr>
          <w:sz w:val="22"/>
          <w:szCs w:val="22"/>
        </w:rPr>
        <w:t xml:space="preserve">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w:t>
      </w:r>
      <w:r w:rsidRPr="00A90624">
        <w:rPr>
          <w:sz w:val="22"/>
          <w:szCs w:val="22"/>
        </w:rPr>
        <w:lastRenderedPageBreak/>
        <w:t>μισθώματος, το οποίο πρόστιμο θα βεβαιώνεται με καταλογισμό και θα εισπράττεται κατά τη διαδικασία είσπραξης των Δημοσίων Εσόδων.</w:t>
      </w:r>
    </w:p>
    <w:p w14:paraId="6AE0F24C" w14:textId="77777777" w:rsidR="00DF4E86" w:rsidRDefault="00DF4E86" w:rsidP="00DF4E86">
      <w:pPr>
        <w:spacing w:after="0" w:line="273" w:lineRule="auto"/>
        <w:jc w:val="both"/>
        <w:rPr>
          <w:sz w:val="22"/>
          <w:szCs w:val="22"/>
          <w:lang w:val="el-GR"/>
        </w:rPr>
      </w:pPr>
    </w:p>
    <w:p w14:paraId="52BC4A70" w14:textId="77777777" w:rsidR="00DF4E86" w:rsidRPr="00A90624" w:rsidRDefault="00DF4E86" w:rsidP="00DF4E86">
      <w:pPr>
        <w:spacing w:after="0" w:line="273" w:lineRule="auto"/>
        <w:jc w:val="both"/>
        <w:rPr>
          <w:sz w:val="22"/>
          <w:szCs w:val="22"/>
        </w:rPr>
      </w:pPr>
      <w:r w:rsidRPr="00A90624">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1C809C35" w14:textId="77777777" w:rsidR="00DF4E86" w:rsidRDefault="00DF4E86" w:rsidP="00DF4E86">
      <w:pPr>
        <w:spacing w:after="0" w:line="273" w:lineRule="auto"/>
        <w:jc w:val="both"/>
        <w:rPr>
          <w:sz w:val="22"/>
          <w:szCs w:val="22"/>
          <w:lang w:val="el-GR"/>
        </w:rPr>
      </w:pPr>
    </w:p>
    <w:p w14:paraId="0CF557DA" w14:textId="77777777" w:rsidR="00DF4E86" w:rsidRPr="00A90624" w:rsidRDefault="00DF4E86" w:rsidP="00DF4E86">
      <w:pPr>
        <w:spacing w:after="0" w:line="273" w:lineRule="auto"/>
        <w:jc w:val="both"/>
        <w:rPr>
          <w:sz w:val="22"/>
          <w:szCs w:val="22"/>
        </w:rPr>
      </w:pPr>
      <w:r w:rsidRPr="00A90624">
        <w:rPr>
          <w:sz w:val="22"/>
          <w:szCs w:val="22"/>
        </w:rPr>
        <w:t>9.6. Η απόφαση κήρυξης της Μισθώτριας ως έκπτωτης παράγει σωρευτικά τα ακόλουθα αποτελέσματα:</w:t>
      </w:r>
    </w:p>
    <w:p w14:paraId="3B37FB52" w14:textId="77777777" w:rsidR="00DF4E86" w:rsidRPr="00A90624" w:rsidRDefault="00DF4E86" w:rsidP="00DF4E86">
      <w:pPr>
        <w:spacing w:after="0" w:line="273" w:lineRule="auto"/>
        <w:jc w:val="both"/>
        <w:rPr>
          <w:sz w:val="22"/>
          <w:szCs w:val="22"/>
        </w:rPr>
      </w:pPr>
      <w:r w:rsidRPr="00A90624">
        <w:rPr>
          <w:sz w:val="22"/>
          <w:szCs w:val="22"/>
        </w:rPr>
        <w:t>(α) Καταγγελία και λύση της σύμβασης.</w:t>
      </w:r>
    </w:p>
    <w:p w14:paraId="6DB14A4F" w14:textId="77777777" w:rsidR="00DF4E86" w:rsidRPr="00A90624" w:rsidRDefault="00DF4E86" w:rsidP="00DF4E86">
      <w:pPr>
        <w:spacing w:after="0" w:line="273" w:lineRule="auto"/>
        <w:jc w:val="both"/>
        <w:rPr>
          <w:sz w:val="22"/>
          <w:szCs w:val="22"/>
        </w:rPr>
      </w:pPr>
      <w:r w:rsidRPr="00A90624">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457CAA84" w14:textId="77777777" w:rsidR="00DF4E86" w:rsidRPr="00A90624" w:rsidRDefault="00DF4E86" w:rsidP="00DF4E86">
      <w:pPr>
        <w:spacing w:after="0" w:line="273" w:lineRule="auto"/>
        <w:jc w:val="both"/>
        <w:rPr>
          <w:sz w:val="22"/>
          <w:szCs w:val="22"/>
        </w:rPr>
      </w:pPr>
      <w:r w:rsidRPr="00A90624">
        <w:rPr>
          <w:sz w:val="22"/>
          <w:szCs w:val="22"/>
        </w:rPr>
        <w:t xml:space="preserve">(γ) Καταλογισμός εις βάρος της Μισθώτριας </w:t>
      </w:r>
      <w:proofErr w:type="spellStart"/>
      <w:r w:rsidRPr="00A90624">
        <w:rPr>
          <w:sz w:val="22"/>
          <w:szCs w:val="22"/>
        </w:rPr>
        <w:t>αα</w:t>
      </w:r>
      <w:proofErr w:type="spellEnd"/>
      <w:r w:rsidRPr="00A90624">
        <w:rPr>
          <w:sz w:val="22"/>
          <w:szCs w:val="22"/>
        </w:rPr>
        <w:t xml:space="preserve">) της διαφοράς που θα προκύψει επί έλαττον μεταξύ του μισθώματος που αυτή προσέφερε και εκείνου που θα επιτευχθεί κατά την νέα εκμίσθωση σύμφωνα με την παρ. 3 του άρθρου 44 του Π.Δ. 715/1979, </w:t>
      </w:r>
      <w:proofErr w:type="spellStart"/>
      <w:r w:rsidRPr="00A90624">
        <w:rPr>
          <w:sz w:val="22"/>
          <w:szCs w:val="22"/>
        </w:rPr>
        <w:t>ββ</w:t>
      </w:r>
      <w:proofErr w:type="spellEnd"/>
      <w:r w:rsidRPr="00A90624">
        <w:rPr>
          <w:sz w:val="22"/>
          <w:szCs w:val="22"/>
        </w:rPr>
        <w:t xml:space="preserve">) των μισθωμάτων της σύμβασης για το διάστημα έως την ολοκλήρωση της νέας εκμίσθωσης και όχι πέραν της λήξης του χρόνου μίσθωσης που είχε συνομολογηθεί, και </w:t>
      </w:r>
      <w:proofErr w:type="spellStart"/>
      <w:r w:rsidRPr="00A90624">
        <w:rPr>
          <w:sz w:val="22"/>
          <w:szCs w:val="22"/>
        </w:rPr>
        <w:t>γγ</w:t>
      </w:r>
      <w:proofErr w:type="spellEnd"/>
      <w:r w:rsidRPr="00A90624">
        <w:rPr>
          <w:sz w:val="22"/>
          <w:szCs w:val="22"/>
        </w:rPr>
        <w:t xml:space="preserve">) της αποζημίωσης για την ανόρθωση της ζημίας που προξενήθηκε στον Οργανισμό. Τα ανωτέρω υπό </w:t>
      </w:r>
      <w:proofErr w:type="spellStart"/>
      <w:r w:rsidRPr="00A90624">
        <w:rPr>
          <w:sz w:val="22"/>
          <w:szCs w:val="22"/>
        </w:rPr>
        <w:t>αα</w:t>
      </w:r>
      <w:proofErr w:type="spellEnd"/>
      <w:r w:rsidRPr="00A90624">
        <w:rPr>
          <w:sz w:val="22"/>
          <w:szCs w:val="22"/>
        </w:rPr>
        <w:t xml:space="preserve">) και </w:t>
      </w:r>
      <w:proofErr w:type="spellStart"/>
      <w:r w:rsidRPr="00A90624">
        <w:rPr>
          <w:sz w:val="22"/>
          <w:szCs w:val="22"/>
        </w:rPr>
        <w:t>ββ</w:t>
      </w:r>
      <w:proofErr w:type="spellEnd"/>
      <w:r w:rsidRPr="00A90624">
        <w:rPr>
          <w:sz w:val="22"/>
          <w:szCs w:val="22"/>
        </w:rPr>
        <w:t>)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5AA6607E" w14:textId="77777777" w:rsidR="00DF4E86" w:rsidRPr="00A90624" w:rsidRDefault="00DF4E86" w:rsidP="00DF4E86">
      <w:pPr>
        <w:spacing w:after="0" w:line="273" w:lineRule="auto"/>
        <w:jc w:val="both"/>
        <w:rPr>
          <w:sz w:val="22"/>
          <w:szCs w:val="22"/>
        </w:rPr>
      </w:pPr>
      <w:r w:rsidRPr="00A90624">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3BD0BA1C" w14:textId="77777777" w:rsidR="00DF4E86" w:rsidRDefault="00DF4E86" w:rsidP="00DF4E86">
      <w:pPr>
        <w:spacing w:after="0" w:line="273" w:lineRule="auto"/>
        <w:jc w:val="both"/>
        <w:rPr>
          <w:sz w:val="22"/>
          <w:szCs w:val="22"/>
          <w:lang w:val="el-GR"/>
        </w:rPr>
      </w:pPr>
      <w:r w:rsidRPr="00A90624">
        <w:rPr>
          <w:sz w:val="22"/>
          <w:szCs w:val="22"/>
        </w:rPr>
        <w:t xml:space="preserve">(ε) Απεγκατάσταση του εξοπλισμού που εισέφερε η Μισθώτρια, παράδοση </w:t>
      </w:r>
      <w:proofErr w:type="spellStart"/>
      <w:r w:rsidRPr="00A90624">
        <w:rPr>
          <w:sz w:val="22"/>
          <w:szCs w:val="22"/>
        </w:rPr>
        <w:t>μισθίου</w:t>
      </w:r>
      <w:proofErr w:type="spellEnd"/>
      <w:r w:rsidRPr="00A90624">
        <w:rPr>
          <w:sz w:val="22"/>
          <w:szCs w:val="22"/>
        </w:rPr>
        <w:t xml:space="preserve">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3D7D5BF9" w14:textId="77777777" w:rsidR="00DF4E86" w:rsidRPr="00DF4E86" w:rsidRDefault="00DF4E86" w:rsidP="00DF4E86">
      <w:pPr>
        <w:spacing w:after="0" w:line="273" w:lineRule="auto"/>
        <w:jc w:val="both"/>
        <w:rPr>
          <w:sz w:val="22"/>
          <w:szCs w:val="22"/>
          <w:lang w:val="el-GR"/>
        </w:rPr>
      </w:pPr>
    </w:p>
    <w:p w14:paraId="5A83F52D" w14:textId="289E5CC4" w:rsidR="00970A68" w:rsidRDefault="000F2920">
      <w:pPr>
        <w:spacing w:after="0" w:line="273" w:lineRule="auto"/>
        <w:jc w:val="both"/>
        <w:rPr>
          <w:sz w:val="22"/>
          <w:szCs w:val="22"/>
        </w:rPr>
      </w:pPr>
      <w:r>
        <w:rPr>
          <w:b/>
          <w:bCs/>
          <w:sz w:val="22"/>
          <w:szCs w:val="22"/>
          <w:u w:val="single"/>
          <w:lang w:val="el-GR"/>
        </w:rPr>
        <w:t>Α</w:t>
      </w:r>
      <w:r w:rsidR="00FB12F2">
        <w:rPr>
          <w:b/>
          <w:bCs/>
          <w:sz w:val="22"/>
          <w:szCs w:val="22"/>
          <w:u w:val="single"/>
        </w:rPr>
        <w:t xml:space="preserve">ΡΘΡΟ 10:    Απαγόρευση υπομίσθωσης και σιωπηρής </w:t>
      </w:r>
      <w:proofErr w:type="spellStart"/>
      <w:r w:rsidR="00FB12F2">
        <w:rPr>
          <w:b/>
          <w:bCs/>
          <w:sz w:val="22"/>
          <w:szCs w:val="22"/>
          <w:u w:val="single"/>
        </w:rPr>
        <w:t>αναμίσθωσης</w:t>
      </w:r>
      <w:proofErr w:type="spellEnd"/>
      <w:r w:rsidR="00FB12F2">
        <w:rPr>
          <w:b/>
          <w:bCs/>
          <w:sz w:val="22"/>
          <w:szCs w:val="22"/>
          <w:u w:val="single"/>
        </w:rPr>
        <w:t xml:space="preserve"> – Απόδοση μίσθιου </w:t>
      </w:r>
      <w:r w:rsidR="00FB12F2">
        <w:rPr>
          <w:i/>
          <w:iCs/>
          <w:sz w:val="22"/>
          <w:szCs w:val="22"/>
        </w:rPr>
        <w:t xml:space="preserve"> </w:t>
      </w:r>
    </w:p>
    <w:p w14:paraId="18CD3126" w14:textId="77777777" w:rsidR="00DF4E86" w:rsidRPr="00A90624" w:rsidRDefault="00DF4E86" w:rsidP="00DF4E86">
      <w:pPr>
        <w:spacing w:after="0" w:line="273" w:lineRule="auto"/>
        <w:jc w:val="both"/>
        <w:rPr>
          <w:color w:val="000000"/>
          <w:sz w:val="22"/>
          <w:szCs w:val="22"/>
        </w:rPr>
      </w:pPr>
      <w:r w:rsidRPr="00A90624">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συνομολογείται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12E34863" w14:textId="77777777" w:rsidR="00DF4E86" w:rsidRDefault="00DF4E86" w:rsidP="00DF4E86">
      <w:pPr>
        <w:spacing w:after="0" w:line="273" w:lineRule="auto"/>
        <w:jc w:val="both"/>
        <w:rPr>
          <w:color w:val="000000"/>
          <w:sz w:val="22"/>
          <w:szCs w:val="22"/>
          <w:lang w:val="el-GR"/>
        </w:rPr>
      </w:pPr>
    </w:p>
    <w:p w14:paraId="345CBFAE" w14:textId="77777777" w:rsidR="00DF4E86" w:rsidRPr="00A90624" w:rsidRDefault="00DF4E86" w:rsidP="00DF4E86">
      <w:pPr>
        <w:spacing w:after="0" w:line="273" w:lineRule="auto"/>
        <w:jc w:val="both"/>
        <w:rPr>
          <w:color w:val="000000"/>
          <w:sz w:val="22"/>
          <w:szCs w:val="22"/>
        </w:rPr>
      </w:pPr>
      <w:r w:rsidRPr="00A90624">
        <w:rPr>
          <w:color w:val="000000"/>
          <w:sz w:val="22"/>
          <w:szCs w:val="22"/>
        </w:rPr>
        <w:t>10.2 Σιωπηρά αναμίσθωση δεν επιτρέπεται.</w:t>
      </w:r>
    </w:p>
    <w:p w14:paraId="65323526" w14:textId="77777777" w:rsidR="00DF4E86" w:rsidRDefault="00DF4E86" w:rsidP="00DF4E86">
      <w:pPr>
        <w:spacing w:after="0" w:line="273" w:lineRule="auto"/>
        <w:jc w:val="both"/>
        <w:rPr>
          <w:color w:val="000000"/>
          <w:sz w:val="22"/>
          <w:szCs w:val="22"/>
          <w:lang w:val="el-GR"/>
        </w:rPr>
      </w:pPr>
    </w:p>
    <w:p w14:paraId="522DE2D2" w14:textId="77777777" w:rsidR="00DF4E86" w:rsidRPr="00A90624" w:rsidRDefault="00DF4E86" w:rsidP="00DF4E86">
      <w:pPr>
        <w:spacing w:after="0" w:line="273" w:lineRule="auto"/>
        <w:jc w:val="both"/>
        <w:rPr>
          <w:color w:val="000000"/>
          <w:sz w:val="22"/>
          <w:szCs w:val="22"/>
        </w:rPr>
      </w:pPr>
      <w:r w:rsidRPr="00A90624">
        <w:rPr>
          <w:color w:val="000000"/>
          <w:sz w:val="22"/>
          <w:szCs w:val="22"/>
        </w:rPr>
        <w:t xml:space="preserve">10.3. Η Μισθώτρια δεν απαλλάσσεται από τις συμβατικές της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45638155" w14:textId="77777777" w:rsidR="00DF4E86" w:rsidRDefault="00DF4E86" w:rsidP="00DF4E86">
      <w:pPr>
        <w:spacing w:after="0" w:line="273" w:lineRule="auto"/>
        <w:jc w:val="both"/>
        <w:rPr>
          <w:color w:val="000000"/>
          <w:sz w:val="22"/>
          <w:szCs w:val="22"/>
          <w:lang w:val="el-GR"/>
        </w:rPr>
      </w:pPr>
    </w:p>
    <w:p w14:paraId="15657B10" w14:textId="77777777" w:rsidR="00DF4E86" w:rsidRDefault="00DF4E86" w:rsidP="00DF4E86">
      <w:pPr>
        <w:spacing w:after="0" w:line="273" w:lineRule="auto"/>
        <w:jc w:val="both"/>
        <w:rPr>
          <w:color w:val="000000"/>
          <w:sz w:val="22"/>
          <w:szCs w:val="22"/>
          <w:lang w:val="el-GR"/>
        </w:rPr>
      </w:pPr>
      <w:r w:rsidRPr="00A90624">
        <w:rPr>
          <w:color w:val="000000"/>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377C4D2D" w14:textId="77777777" w:rsidR="00970A68" w:rsidRDefault="00FB12F2">
      <w:pPr>
        <w:spacing w:after="0" w:line="273" w:lineRule="auto"/>
        <w:jc w:val="both"/>
        <w:rPr>
          <w:sz w:val="22"/>
          <w:szCs w:val="22"/>
        </w:rPr>
      </w:pPr>
      <w:r>
        <w:rPr>
          <w:sz w:val="22"/>
          <w:szCs w:val="22"/>
        </w:rPr>
        <w:t xml:space="preserve"> </w:t>
      </w:r>
    </w:p>
    <w:p w14:paraId="36A97AEF" w14:textId="2D37CA09" w:rsidR="00970A68" w:rsidRDefault="000F2920">
      <w:pPr>
        <w:spacing w:after="0" w:line="273" w:lineRule="auto"/>
        <w:jc w:val="both"/>
        <w:rPr>
          <w:b/>
          <w:bCs/>
          <w:sz w:val="22"/>
          <w:szCs w:val="22"/>
          <w:u w:val="single"/>
        </w:rPr>
      </w:pPr>
      <w:r>
        <w:rPr>
          <w:b/>
          <w:bCs/>
          <w:sz w:val="22"/>
          <w:szCs w:val="22"/>
          <w:u w:val="single"/>
          <w:lang w:val="el-GR"/>
        </w:rPr>
        <w:t>Α</w:t>
      </w:r>
      <w:r w:rsidR="00FB12F2">
        <w:rPr>
          <w:b/>
          <w:bCs/>
          <w:sz w:val="22"/>
          <w:szCs w:val="22"/>
          <w:u w:val="single"/>
        </w:rPr>
        <w:t>ΡΘΡΟ 11 : Δηλώσεις και Εγγυήσεις των Μερών - Ευθύνη</w:t>
      </w:r>
    </w:p>
    <w:p w14:paraId="05B82ED9" w14:textId="77777777" w:rsidR="00DF4E86" w:rsidRPr="00A90624" w:rsidRDefault="00DF4E86" w:rsidP="00DF4E86">
      <w:pPr>
        <w:spacing w:after="0" w:line="273" w:lineRule="auto"/>
        <w:jc w:val="both"/>
        <w:rPr>
          <w:sz w:val="22"/>
          <w:szCs w:val="22"/>
        </w:rPr>
      </w:pPr>
      <w:r w:rsidRPr="00A90624">
        <w:rPr>
          <w:sz w:val="22"/>
          <w:szCs w:val="22"/>
        </w:rPr>
        <w:t xml:space="preserve">11.1  Η εταιρεία…, ευθύνεται έναντι του Ο.Δ.Α.Π. αλληλέγγυα και εις </w:t>
      </w:r>
      <w:proofErr w:type="spellStart"/>
      <w:r w:rsidRPr="00A90624">
        <w:rPr>
          <w:sz w:val="22"/>
          <w:szCs w:val="22"/>
        </w:rPr>
        <w:t>ολόκληρον</w:t>
      </w:r>
      <w:proofErr w:type="spellEnd"/>
      <w:r w:rsidRPr="00A90624">
        <w:rPr>
          <w:sz w:val="22"/>
          <w:szCs w:val="22"/>
        </w:rPr>
        <w:t xml:space="preserve"> για κάθε υποχρέωση που απορρέει από την σύμβαση ή από τον νόμο. Τεκμαίρεται ότι η Μισθώτρια έχει μελετήσει τα παρόντα Έγγραφα της σύμβασης, επισκεφθεί το χώρο του </w:t>
      </w:r>
      <w:proofErr w:type="spellStart"/>
      <w:r w:rsidRPr="00A90624">
        <w:rPr>
          <w:sz w:val="22"/>
          <w:szCs w:val="22"/>
        </w:rPr>
        <w:t>μισθίου</w:t>
      </w:r>
      <w:proofErr w:type="spellEnd"/>
      <w:r w:rsidRPr="00A90624">
        <w:rPr>
          <w:sz w:val="22"/>
          <w:szCs w:val="22"/>
        </w:rPr>
        <w:t>,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στη διαδικασία και έχει αποδεχθεί την κατάσταση εκάστου, ως έχει και ευρίσκεται.</w:t>
      </w:r>
    </w:p>
    <w:p w14:paraId="05E9F4C1" w14:textId="77777777" w:rsidR="00DF4E86" w:rsidRDefault="00DF4E86" w:rsidP="00DF4E86">
      <w:pPr>
        <w:spacing w:after="0" w:line="273" w:lineRule="auto"/>
        <w:jc w:val="both"/>
        <w:rPr>
          <w:sz w:val="22"/>
          <w:szCs w:val="22"/>
          <w:lang w:val="el-GR"/>
        </w:rPr>
      </w:pPr>
      <w:r w:rsidRPr="00A90624">
        <w:rPr>
          <w:sz w:val="22"/>
          <w:szCs w:val="22"/>
        </w:rPr>
        <w:t>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όπως ειδικότερα αναφέρονται στα Έγγραφα της σύμβασης, πριν την συμμετοχή της στη διαδικασία και τα έχει λάβει υπόψη στην προσφορά της.</w:t>
      </w:r>
    </w:p>
    <w:p w14:paraId="7B5F533F" w14:textId="77777777" w:rsidR="00DF4E86" w:rsidRPr="00A90624" w:rsidRDefault="00DF4E86" w:rsidP="00DF4E86">
      <w:pPr>
        <w:spacing w:after="0" w:line="273" w:lineRule="auto"/>
        <w:jc w:val="both"/>
        <w:rPr>
          <w:sz w:val="22"/>
          <w:szCs w:val="22"/>
          <w:lang w:val="el-GR"/>
        </w:rPr>
      </w:pPr>
    </w:p>
    <w:p w14:paraId="13098E80" w14:textId="77777777" w:rsidR="00DF4E86" w:rsidRDefault="00DF4E86" w:rsidP="00DF4E86">
      <w:pPr>
        <w:spacing w:after="0" w:line="273" w:lineRule="auto"/>
        <w:jc w:val="both"/>
        <w:rPr>
          <w:sz w:val="22"/>
          <w:szCs w:val="22"/>
          <w:lang w:val="el-GR"/>
        </w:rPr>
      </w:pPr>
      <w:r w:rsidRPr="00A90624">
        <w:rPr>
          <w:sz w:val="22"/>
          <w:szCs w:val="22"/>
        </w:rPr>
        <w:t xml:space="preserve">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w:t>
      </w:r>
      <w:proofErr w:type="spellStart"/>
      <w:r w:rsidRPr="00A90624">
        <w:rPr>
          <w:sz w:val="22"/>
          <w:szCs w:val="22"/>
        </w:rPr>
        <w:t>μισθίου</w:t>
      </w:r>
      <w:proofErr w:type="spellEnd"/>
      <w:r w:rsidRPr="00A90624">
        <w:rPr>
          <w:sz w:val="22"/>
          <w:szCs w:val="22"/>
        </w:rPr>
        <w:t>, και ιδίως την επίκληση ύπαρξης νομικών και πραγματικών ελαττωμάτων και έλλειψης συνομολογημένων ιδιοτήτων.</w:t>
      </w:r>
    </w:p>
    <w:p w14:paraId="39041BF7" w14:textId="77777777" w:rsidR="00970A68" w:rsidRDefault="00FB12F2">
      <w:pPr>
        <w:spacing w:after="0" w:line="273" w:lineRule="auto"/>
        <w:jc w:val="both"/>
        <w:rPr>
          <w:sz w:val="22"/>
          <w:szCs w:val="22"/>
        </w:rPr>
      </w:pPr>
      <w:r>
        <w:rPr>
          <w:sz w:val="22"/>
          <w:szCs w:val="22"/>
        </w:rPr>
        <w:t xml:space="preserve"> </w:t>
      </w:r>
    </w:p>
    <w:p w14:paraId="51702EA7" w14:textId="5233400A" w:rsidR="00970A68" w:rsidRDefault="000F2920" w:rsidP="00F900CC">
      <w:pPr>
        <w:spacing w:after="0" w:line="273" w:lineRule="auto"/>
        <w:jc w:val="both"/>
        <w:rPr>
          <w:b/>
          <w:bCs/>
          <w:sz w:val="22"/>
          <w:szCs w:val="22"/>
          <w:u w:val="single"/>
        </w:rPr>
      </w:pPr>
      <w:r>
        <w:rPr>
          <w:b/>
          <w:bCs/>
          <w:sz w:val="22"/>
          <w:szCs w:val="22"/>
          <w:u w:val="single"/>
          <w:lang w:val="el-GR"/>
        </w:rPr>
        <w:t>Α</w:t>
      </w:r>
      <w:r>
        <w:rPr>
          <w:b/>
          <w:bCs/>
          <w:sz w:val="22"/>
          <w:szCs w:val="22"/>
          <w:u w:val="single"/>
        </w:rPr>
        <w:t>ΡΘΡΟ</w:t>
      </w:r>
      <w:r w:rsidR="00FB12F2">
        <w:rPr>
          <w:b/>
          <w:bCs/>
          <w:sz w:val="22"/>
          <w:szCs w:val="22"/>
          <w:u w:val="single"/>
        </w:rPr>
        <w:t xml:space="preserve"> 12 :  Λήξη συμβατικής διάρκειας – Απόδοση </w:t>
      </w:r>
      <w:proofErr w:type="spellStart"/>
      <w:r w:rsidR="00FB12F2">
        <w:rPr>
          <w:b/>
          <w:bCs/>
          <w:sz w:val="22"/>
          <w:szCs w:val="22"/>
          <w:u w:val="single"/>
        </w:rPr>
        <w:t>μισθίων</w:t>
      </w:r>
      <w:proofErr w:type="spellEnd"/>
      <w:r w:rsidR="00FB12F2">
        <w:rPr>
          <w:b/>
          <w:bCs/>
          <w:sz w:val="22"/>
          <w:szCs w:val="22"/>
          <w:u w:val="single"/>
        </w:rPr>
        <w:t xml:space="preserve"> </w:t>
      </w:r>
    </w:p>
    <w:p w14:paraId="4B587788" w14:textId="77777777" w:rsidR="00DF4E86" w:rsidRDefault="00DF4E86" w:rsidP="00DF4E86">
      <w:pPr>
        <w:spacing w:after="0" w:line="273" w:lineRule="auto"/>
        <w:jc w:val="both"/>
        <w:rPr>
          <w:sz w:val="22"/>
          <w:szCs w:val="22"/>
          <w:lang w:val="el-GR"/>
        </w:rPr>
      </w:pPr>
      <w:r w:rsidRPr="00A90624">
        <w:rPr>
          <w:sz w:val="22"/>
          <w:szCs w:val="22"/>
        </w:rPr>
        <w:t xml:space="preserve">12.1 Μετά την λήξη της συμβατικής διάρκειας ή λύση της μίσθωσης για οποιονδήποτε λόγο, με την επιφύλαξη των προηγούμενων παραγράφων, το Μίσθιο ελευθερώνεται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w:t>
      </w:r>
      <w:proofErr w:type="spellStart"/>
      <w:r w:rsidRPr="00A90624">
        <w:rPr>
          <w:sz w:val="22"/>
          <w:szCs w:val="22"/>
        </w:rPr>
        <w:t>π.δ.</w:t>
      </w:r>
      <w:proofErr w:type="spellEnd"/>
      <w:r w:rsidRPr="00A90624">
        <w:rPr>
          <w:sz w:val="22"/>
          <w:szCs w:val="22"/>
        </w:rPr>
        <w:t xml:space="preserve"> 715/1979 </w:t>
      </w:r>
      <w:proofErr w:type="spellStart"/>
      <w:r w:rsidRPr="00A90624">
        <w:rPr>
          <w:sz w:val="22"/>
          <w:szCs w:val="22"/>
        </w:rPr>
        <w:t>συντασσομένου</w:t>
      </w:r>
      <w:proofErr w:type="spellEnd"/>
      <w:r w:rsidRPr="00A90624">
        <w:rPr>
          <w:sz w:val="22"/>
          <w:szCs w:val="22"/>
        </w:rPr>
        <w:t xml:space="preserve"> σχετικού πρωτοκόλλου παράδοσης-παραλαβής. Η Μισθώτρια και τα μέλη της οφείλουν να παραδώσουν το Μίσθιο, σύμφωνα με τα οριζόμενα στο Παράρτημα Α της παρούσας και κατά τους όρους της μισθωτικής σύμβασης και να απομακρύνουν τον </w:t>
      </w:r>
      <w:r w:rsidRPr="00A90624">
        <w:rPr>
          <w:sz w:val="22"/>
          <w:szCs w:val="22"/>
        </w:rPr>
        <w:lastRenderedPageBreak/>
        <w:t xml:space="preserve">κινητό εξοπλισμό ιδιοκτησίας τους, εκτός από αυτόν που παραμένει σε αυτά δυνάμει των όρων της παρούσας σύμβασης. </w:t>
      </w:r>
    </w:p>
    <w:p w14:paraId="1BEE7367" w14:textId="77777777" w:rsidR="00DF4E86" w:rsidRPr="00A90624" w:rsidRDefault="00DF4E86" w:rsidP="00DF4E86">
      <w:pPr>
        <w:spacing w:after="0" w:line="273" w:lineRule="auto"/>
        <w:jc w:val="both"/>
        <w:rPr>
          <w:sz w:val="22"/>
          <w:szCs w:val="22"/>
          <w:lang w:val="el-GR"/>
        </w:rPr>
      </w:pPr>
    </w:p>
    <w:p w14:paraId="25CDE57A" w14:textId="77777777" w:rsidR="00DF4E86" w:rsidRPr="00A90624" w:rsidRDefault="00DF4E86" w:rsidP="00DF4E86">
      <w:pPr>
        <w:spacing w:after="0" w:line="273" w:lineRule="auto"/>
        <w:jc w:val="both"/>
        <w:rPr>
          <w:sz w:val="22"/>
          <w:szCs w:val="22"/>
        </w:rPr>
      </w:pPr>
      <w:r w:rsidRPr="00A90624">
        <w:rPr>
          <w:sz w:val="22"/>
          <w:szCs w:val="22"/>
        </w:rPr>
        <w:t xml:space="preserve">12.2 Σε περίπτωση άρνησης απόδοσης του </w:t>
      </w:r>
      <w:proofErr w:type="spellStart"/>
      <w:r w:rsidRPr="00A90624">
        <w:rPr>
          <w:sz w:val="22"/>
          <w:szCs w:val="22"/>
        </w:rPr>
        <w:t>μισθίου</w:t>
      </w:r>
      <w:proofErr w:type="spellEnd"/>
      <w:r w:rsidRPr="00A90624">
        <w:rPr>
          <w:sz w:val="22"/>
          <w:szCs w:val="22"/>
        </w:rPr>
        <w:t xml:space="preserve"> επιβάλλονται </w:t>
      </w:r>
      <w:proofErr w:type="spellStart"/>
      <w:r w:rsidRPr="00A90624">
        <w:rPr>
          <w:sz w:val="22"/>
          <w:szCs w:val="22"/>
        </w:rPr>
        <w:t>σωρευτικώς</w:t>
      </w:r>
      <w:proofErr w:type="spellEnd"/>
      <w:r w:rsidRPr="00A90624">
        <w:rPr>
          <w:sz w:val="22"/>
          <w:szCs w:val="22"/>
        </w:rPr>
        <w:t xml:space="preserve"> τα ακόλουθα:</w:t>
      </w:r>
    </w:p>
    <w:p w14:paraId="66E92F7E" w14:textId="77777777" w:rsidR="00DF4E86" w:rsidRPr="00A90624" w:rsidRDefault="00DF4E86" w:rsidP="00DF4E86">
      <w:pPr>
        <w:spacing w:after="0" w:line="273" w:lineRule="auto"/>
        <w:jc w:val="both"/>
        <w:rPr>
          <w:sz w:val="22"/>
          <w:szCs w:val="22"/>
        </w:rPr>
      </w:pPr>
      <w:r w:rsidRPr="00A90624">
        <w:rPr>
          <w:sz w:val="22"/>
          <w:szCs w:val="22"/>
        </w:rPr>
        <w:t xml:space="preserve">(α) επιβάλλεται κατάπτωση της εγγυητικής επιστολής καλής εκτέλεσης της Μισθώτριας, </w:t>
      </w:r>
    </w:p>
    <w:p w14:paraId="1ACFDB21" w14:textId="77777777" w:rsidR="00DF4E86" w:rsidRPr="00A90624" w:rsidRDefault="00DF4E86" w:rsidP="00DF4E86">
      <w:pPr>
        <w:spacing w:after="0" w:line="273" w:lineRule="auto"/>
        <w:jc w:val="both"/>
        <w:rPr>
          <w:sz w:val="22"/>
          <w:szCs w:val="22"/>
        </w:rPr>
      </w:pPr>
      <w:r w:rsidRPr="00A90624">
        <w:rPr>
          <w:sz w:val="22"/>
          <w:szCs w:val="22"/>
        </w:rPr>
        <w:t xml:space="preserve">(β) διατάσσεται σύμφωνα με τις οικείες διατάξεις, η αποβολή της Μισθώτριας, των μελών, των </w:t>
      </w:r>
      <w:proofErr w:type="spellStart"/>
      <w:r w:rsidRPr="00A90624">
        <w:rPr>
          <w:sz w:val="22"/>
          <w:szCs w:val="22"/>
        </w:rPr>
        <w:t>προστηθέντων</w:t>
      </w:r>
      <w:proofErr w:type="spellEnd"/>
      <w:r w:rsidRPr="00A90624">
        <w:rPr>
          <w:sz w:val="22"/>
          <w:szCs w:val="22"/>
        </w:rPr>
        <w:t xml:space="preserve"> της και κάθε τρίτου που τα κατέχει επ’ </w:t>
      </w:r>
      <w:proofErr w:type="spellStart"/>
      <w:r w:rsidRPr="00A90624">
        <w:rPr>
          <w:sz w:val="22"/>
          <w:szCs w:val="22"/>
        </w:rPr>
        <w:t>ονόματί</w:t>
      </w:r>
      <w:proofErr w:type="spellEnd"/>
      <w:r w:rsidRPr="00A90624">
        <w:rPr>
          <w:sz w:val="22"/>
          <w:szCs w:val="22"/>
        </w:rPr>
        <w:t xml:space="preserve"> της από το μίσθιο, με την ταυτόχρονη αναζήτηση αποζημίωσης χρήσης για κάθε μήνα που παρέμεινε σε χρήση του,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3316391C" w14:textId="77777777" w:rsidR="00DF4E86" w:rsidRPr="00A90624" w:rsidRDefault="00DF4E86" w:rsidP="00DF4E86">
      <w:pPr>
        <w:spacing w:after="0" w:line="273" w:lineRule="auto"/>
        <w:jc w:val="both"/>
        <w:rPr>
          <w:sz w:val="22"/>
          <w:szCs w:val="22"/>
        </w:rPr>
      </w:pPr>
      <w:r w:rsidRPr="00A90624">
        <w:rPr>
          <w:sz w:val="22"/>
          <w:szCs w:val="22"/>
        </w:rPr>
        <w:t>(γ) αποκλείεται με απόφαση του Δ.Σ. του Ο.Δ.Α.Π. η μισθώτρια και τα μέλη της από τους διαγωνισμούς του Ο.Δ.Α.Π. για μία πενταετία,</w:t>
      </w:r>
    </w:p>
    <w:p w14:paraId="7699C2E2" w14:textId="77777777" w:rsidR="00DF4E86" w:rsidRPr="00A90624" w:rsidRDefault="00DF4E86" w:rsidP="00DF4E86">
      <w:pPr>
        <w:spacing w:after="0" w:line="273" w:lineRule="auto"/>
        <w:jc w:val="both"/>
        <w:rPr>
          <w:sz w:val="22"/>
          <w:szCs w:val="22"/>
        </w:rPr>
      </w:pPr>
      <w:r w:rsidRPr="00A90624">
        <w:rPr>
          <w:sz w:val="22"/>
          <w:szCs w:val="22"/>
        </w:rPr>
        <w:t>(δ) Τέλος, καταλογίζεται με απόφαση του Δ.Σ. του Ο.Δ.Α.Π. ειδική ποινική ρήτρα που ανέρχεται για κάθε μήνα για που δεν αποδίδονται το μίσθιο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03D63E88" w14:textId="77777777" w:rsidR="00DF4E86" w:rsidRPr="00A90624" w:rsidRDefault="00DF4E86" w:rsidP="00DF4E86">
      <w:pPr>
        <w:spacing w:after="0" w:line="273" w:lineRule="auto"/>
        <w:jc w:val="both"/>
        <w:rPr>
          <w:sz w:val="22"/>
          <w:szCs w:val="22"/>
        </w:rPr>
      </w:pPr>
      <w:r w:rsidRPr="00A90624">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4D29A692" w14:textId="77777777" w:rsidR="00DF4E86" w:rsidRPr="00A90624" w:rsidRDefault="00DF4E86" w:rsidP="00DF4E86">
      <w:pPr>
        <w:spacing w:after="0" w:line="273" w:lineRule="auto"/>
        <w:jc w:val="both"/>
        <w:rPr>
          <w:sz w:val="22"/>
          <w:szCs w:val="22"/>
        </w:rPr>
      </w:pPr>
      <w:r w:rsidRPr="00A90624">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51E80D99" w14:textId="77777777" w:rsidR="00DF4E86" w:rsidRDefault="00DF4E86" w:rsidP="00DF4E86">
      <w:pPr>
        <w:spacing w:after="0" w:line="273" w:lineRule="auto"/>
        <w:jc w:val="both"/>
        <w:rPr>
          <w:sz w:val="22"/>
          <w:szCs w:val="22"/>
          <w:lang w:val="el-GR"/>
        </w:rPr>
      </w:pPr>
    </w:p>
    <w:p w14:paraId="4E5E8943" w14:textId="77777777" w:rsidR="00DF4E86" w:rsidRPr="00A90624" w:rsidRDefault="00DF4E86" w:rsidP="00DF4E86">
      <w:pPr>
        <w:spacing w:after="0" w:line="273" w:lineRule="auto"/>
        <w:jc w:val="both"/>
        <w:rPr>
          <w:sz w:val="22"/>
          <w:szCs w:val="22"/>
        </w:rPr>
      </w:pPr>
      <w:r w:rsidRPr="00A90624">
        <w:rPr>
          <w:sz w:val="22"/>
          <w:szCs w:val="22"/>
        </w:rPr>
        <w:t xml:space="preserve">12.3. Με την επιφύλαξη των ανωτέρω, ειδικά σε περίπτωση καθυστέρησης ή μη προσήκουσας καταβολής του Μισθώματος, σύμφωνα με το </w:t>
      </w:r>
      <w:proofErr w:type="spellStart"/>
      <w:r w:rsidRPr="00A90624">
        <w:rPr>
          <w:sz w:val="22"/>
          <w:szCs w:val="22"/>
        </w:rPr>
        <w:t>π.δ.</w:t>
      </w:r>
      <w:proofErr w:type="spellEnd"/>
      <w:r w:rsidRPr="00A90624">
        <w:rPr>
          <w:sz w:val="22"/>
          <w:szCs w:val="22"/>
        </w:rPr>
        <w:t xml:space="preserve"> 715/1979 ισχύουν τα εξής:</w:t>
      </w:r>
    </w:p>
    <w:p w14:paraId="1BC4B1A6" w14:textId="77777777" w:rsidR="00DF4E86" w:rsidRPr="00A90624" w:rsidRDefault="00DF4E86" w:rsidP="00DF4E86">
      <w:pPr>
        <w:spacing w:after="0" w:line="273" w:lineRule="auto"/>
        <w:jc w:val="both"/>
        <w:rPr>
          <w:sz w:val="22"/>
          <w:szCs w:val="22"/>
        </w:rPr>
      </w:pPr>
      <w:r w:rsidRPr="00A90624">
        <w:rPr>
          <w:sz w:val="22"/>
          <w:szCs w:val="22"/>
        </w:rPr>
        <w:t xml:space="preserve">α) Ο Ο.Δ.Α.Π. δύναται να κηρύξει έκπτωτη τη Μισθώτρια, να λύσει την Μίσθωση, προ του </w:t>
      </w:r>
      <w:proofErr w:type="spellStart"/>
      <w:r w:rsidRPr="00A90624">
        <w:rPr>
          <w:sz w:val="22"/>
          <w:szCs w:val="22"/>
        </w:rPr>
        <w:t>συνομολογηθέντος</w:t>
      </w:r>
      <w:proofErr w:type="spellEnd"/>
      <w:r w:rsidRPr="00A90624">
        <w:rPr>
          <w:sz w:val="22"/>
          <w:szCs w:val="22"/>
        </w:rPr>
        <w:t xml:space="preserve">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63DFECC4" w14:textId="77777777" w:rsidR="00DF4E86" w:rsidRPr="00A90624" w:rsidRDefault="00DF4E86" w:rsidP="00DF4E86">
      <w:pPr>
        <w:spacing w:after="0" w:line="273" w:lineRule="auto"/>
        <w:jc w:val="both"/>
        <w:rPr>
          <w:sz w:val="22"/>
          <w:szCs w:val="22"/>
        </w:rPr>
      </w:pPr>
      <w:r w:rsidRPr="00A90624">
        <w:rPr>
          <w:sz w:val="22"/>
          <w:szCs w:val="22"/>
        </w:rPr>
        <w:t xml:space="preserve">β) Σε κάθε περίπτωση, 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208B15A3" w14:textId="77777777" w:rsidR="00DF4E86" w:rsidRPr="00A90624" w:rsidRDefault="00DF4E86" w:rsidP="00DF4E86">
      <w:pPr>
        <w:spacing w:after="0" w:line="273" w:lineRule="auto"/>
        <w:jc w:val="both"/>
        <w:rPr>
          <w:sz w:val="22"/>
          <w:szCs w:val="22"/>
        </w:rPr>
      </w:pPr>
      <w:r w:rsidRPr="00A90624">
        <w:rPr>
          <w:sz w:val="22"/>
          <w:szCs w:val="22"/>
        </w:rPr>
        <w:t>γ)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12C9E06A" w14:textId="77777777" w:rsidR="00DF4E86" w:rsidRPr="00A90624" w:rsidRDefault="00DF4E86" w:rsidP="00DF4E86">
      <w:pPr>
        <w:spacing w:after="0" w:line="273" w:lineRule="auto"/>
        <w:jc w:val="both"/>
        <w:rPr>
          <w:sz w:val="22"/>
          <w:szCs w:val="22"/>
        </w:rPr>
      </w:pPr>
      <w:r w:rsidRPr="00A90624">
        <w:rPr>
          <w:sz w:val="22"/>
          <w:szCs w:val="22"/>
        </w:rPr>
        <w:t>δ) Καταπίπτει υποχρεωτικά υπέρ του Ο.Δ.Α.Π.  η Εγγυητική Επιστολή Καλής Εκτέλεσης.</w:t>
      </w:r>
    </w:p>
    <w:p w14:paraId="65B2FFF2" w14:textId="77777777" w:rsidR="00DF4E86" w:rsidRPr="00A90624" w:rsidRDefault="00DF4E86" w:rsidP="00DF4E86">
      <w:pPr>
        <w:spacing w:after="0" w:line="273" w:lineRule="auto"/>
        <w:jc w:val="both"/>
        <w:rPr>
          <w:sz w:val="22"/>
          <w:szCs w:val="22"/>
        </w:rPr>
      </w:pPr>
      <w:r w:rsidRPr="00A90624">
        <w:rPr>
          <w:sz w:val="22"/>
          <w:szCs w:val="22"/>
        </w:rPr>
        <w:t xml:space="preserve">ε) Επί πλέον ο Ο.Δ.Α.Π. 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συνομολογείται ως δίκαιη και εύλογη και καθίσταται κάθε φορά καταβλητέα εντός πέντε (5) </w:t>
      </w:r>
      <w:r w:rsidRPr="00A90624">
        <w:rPr>
          <w:sz w:val="22"/>
          <w:szCs w:val="22"/>
        </w:rPr>
        <w:lastRenderedPageBreak/>
        <w:t>ημερών από την σχετική ειδοποίηση του Ο.Δ.Α.Π. 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1F11E505" w14:textId="77777777" w:rsidR="00DF4E86" w:rsidRDefault="00DF4E86" w:rsidP="00DF4E86">
      <w:pPr>
        <w:spacing w:after="0" w:line="273" w:lineRule="auto"/>
        <w:jc w:val="both"/>
        <w:rPr>
          <w:sz w:val="22"/>
          <w:szCs w:val="22"/>
          <w:lang w:val="el-GR"/>
        </w:rPr>
      </w:pPr>
    </w:p>
    <w:p w14:paraId="0C8BBF32" w14:textId="77777777" w:rsidR="00DF4E86" w:rsidRDefault="00DF4E86" w:rsidP="00DF4E86">
      <w:pPr>
        <w:spacing w:after="0" w:line="273" w:lineRule="auto"/>
        <w:jc w:val="both"/>
        <w:rPr>
          <w:sz w:val="22"/>
          <w:szCs w:val="22"/>
          <w:lang w:val="el-GR"/>
        </w:rPr>
      </w:pPr>
      <w:r w:rsidRPr="00A90624">
        <w:rPr>
          <w:sz w:val="22"/>
          <w:szCs w:val="22"/>
        </w:rPr>
        <w:t xml:space="preserve">12.4 Με την επιφύλαξη κάθε άλλου δικαιώματος που ορίζεται στην παρούσα Σύμβαση ή τον Νόμο, σε περίπτωση που η Μισθώτρια αποχωρήσει από το μίσθιο  πριν την πάροδο του συμβατικού χρόνου,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p w14:paraId="2CDF385B" w14:textId="77777777" w:rsidR="00DF4E86" w:rsidRPr="00DF4E86" w:rsidRDefault="00DF4E86" w:rsidP="00DF4E86">
      <w:pPr>
        <w:spacing w:after="0" w:line="273" w:lineRule="auto"/>
        <w:jc w:val="both"/>
        <w:rPr>
          <w:sz w:val="22"/>
          <w:szCs w:val="22"/>
          <w:lang w:val="el-GR"/>
        </w:rPr>
      </w:pPr>
    </w:p>
    <w:p w14:paraId="663CAE9E" w14:textId="77777777" w:rsidR="00DF4E86" w:rsidRPr="00A90624" w:rsidRDefault="00DF4E86" w:rsidP="00DF4E86">
      <w:pPr>
        <w:spacing w:after="0" w:line="273" w:lineRule="auto"/>
        <w:jc w:val="both"/>
        <w:rPr>
          <w:sz w:val="22"/>
          <w:szCs w:val="22"/>
        </w:rPr>
      </w:pPr>
      <w:r w:rsidRPr="00A90624">
        <w:rPr>
          <w:sz w:val="22"/>
          <w:szCs w:val="22"/>
        </w:rPr>
        <w:t xml:space="preserve">13.1 Ο Ο.Δ.Α.Π. δύναται με αιτιολογημένη απόφαση του Δ.Σ. να λύσει μονομερώς την σύμβαση, για σπουδαίο λόγο που αφορά τις ανάγκες του Μουσείου ή του ΥΠΠΟ,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w:t>
      </w:r>
      <w:proofErr w:type="spellStart"/>
      <w:r w:rsidRPr="00A90624">
        <w:rPr>
          <w:sz w:val="22"/>
          <w:szCs w:val="22"/>
        </w:rPr>
        <w:t>προκαταβληθέντων</w:t>
      </w:r>
      <w:proofErr w:type="spellEnd"/>
      <w:r w:rsidRPr="00A90624">
        <w:rPr>
          <w:sz w:val="22"/>
          <w:szCs w:val="22"/>
        </w:rPr>
        <w:t xml:space="preserve"> και μη δεδουλευμένων μισθωμάτων, ενώ κάθε δικαίωμα ή απαίτηση που τρίτος έλκει από τον Ανάδοχο δεν μπορεί να αντιταχθεί κατά του Ο.Δ.Α.Π..</w:t>
      </w:r>
    </w:p>
    <w:p w14:paraId="4103C8C7" w14:textId="77777777" w:rsidR="00DF4E86" w:rsidRDefault="00DF4E86" w:rsidP="00DF4E86">
      <w:pPr>
        <w:spacing w:after="0" w:line="273" w:lineRule="auto"/>
        <w:jc w:val="both"/>
        <w:rPr>
          <w:sz w:val="22"/>
          <w:szCs w:val="22"/>
          <w:lang w:val="el-GR"/>
        </w:rPr>
      </w:pPr>
    </w:p>
    <w:p w14:paraId="493A4AEA" w14:textId="77777777" w:rsidR="00DF4E86" w:rsidRPr="00A90624" w:rsidRDefault="00DF4E86" w:rsidP="00DF4E86">
      <w:pPr>
        <w:spacing w:after="0" w:line="273" w:lineRule="auto"/>
        <w:jc w:val="both"/>
        <w:rPr>
          <w:sz w:val="22"/>
          <w:szCs w:val="22"/>
        </w:rPr>
      </w:pPr>
      <w:r w:rsidRPr="00A90624">
        <w:rPr>
          <w:sz w:val="22"/>
          <w:szCs w:val="22"/>
        </w:rPr>
        <w:t>13.2  Σε περίπτωση που η Μισθώτρια αποχωρήσει από τα μίσθια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5C58DDEE" w14:textId="77777777" w:rsidR="00DF4E86" w:rsidRDefault="00DF4E86" w:rsidP="00DF4E86">
      <w:pPr>
        <w:spacing w:after="0" w:line="273" w:lineRule="auto"/>
        <w:jc w:val="both"/>
        <w:rPr>
          <w:sz w:val="22"/>
          <w:szCs w:val="22"/>
          <w:lang w:val="el-GR"/>
        </w:rPr>
      </w:pPr>
    </w:p>
    <w:p w14:paraId="5846D504" w14:textId="77777777" w:rsidR="00DF4E86" w:rsidRPr="00A90624" w:rsidRDefault="00DF4E86" w:rsidP="00DF4E86">
      <w:pPr>
        <w:spacing w:after="0" w:line="273" w:lineRule="auto"/>
        <w:jc w:val="both"/>
        <w:rPr>
          <w:sz w:val="22"/>
          <w:szCs w:val="22"/>
        </w:rPr>
      </w:pPr>
      <w:r w:rsidRPr="00A90624">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3066E753" w14:textId="77777777" w:rsidR="00DF4E86" w:rsidRPr="00A90624" w:rsidRDefault="00DF4E86" w:rsidP="00DF4E86">
      <w:pPr>
        <w:spacing w:after="0" w:line="273" w:lineRule="auto"/>
        <w:jc w:val="both"/>
        <w:rPr>
          <w:sz w:val="22"/>
          <w:szCs w:val="22"/>
        </w:rPr>
      </w:pPr>
      <w:r w:rsidRPr="00A90624">
        <w:rPr>
          <w:sz w:val="22"/>
          <w:szCs w:val="22"/>
        </w:rPr>
        <w:t>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στην Υ.Δ.,</w:t>
      </w:r>
    </w:p>
    <w:p w14:paraId="76C53211" w14:textId="77777777" w:rsidR="00DF4E86" w:rsidRDefault="00DF4E86" w:rsidP="00DF4E86">
      <w:pPr>
        <w:spacing w:after="0" w:line="273" w:lineRule="auto"/>
        <w:jc w:val="both"/>
        <w:rPr>
          <w:sz w:val="22"/>
          <w:szCs w:val="22"/>
          <w:lang w:val="el-GR"/>
        </w:rPr>
      </w:pPr>
      <w:r w:rsidRPr="00A90624">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sidRPr="00A90624">
        <w:rPr>
          <w:sz w:val="22"/>
          <w:szCs w:val="22"/>
        </w:rPr>
        <w:t>προκύπτουσα</w:t>
      </w:r>
      <w:proofErr w:type="spellEnd"/>
      <w:r w:rsidRPr="00A90624">
        <w:rPr>
          <w:sz w:val="22"/>
          <w:szCs w:val="22"/>
        </w:rPr>
        <w:t xml:space="preserve"> από παρόμοια διαδικασία, προβλεπόμενη σε εθνικές διατάξεις νόμου. </w:t>
      </w:r>
    </w:p>
    <w:p w14:paraId="54663ECE" w14:textId="77777777" w:rsidR="00E33123" w:rsidRPr="00E33123" w:rsidRDefault="00E33123" w:rsidP="00DF4E86">
      <w:pPr>
        <w:spacing w:after="0" w:line="273" w:lineRule="auto"/>
        <w:jc w:val="both"/>
        <w:rPr>
          <w:sz w:val="22"/>
          <w:szCs w:val="22"/>
          <w:lang w:val="el-GR"/>
        </w:rPr>
      </w:pPr>
    </w:p>
    <w:p w14:paraId="061EAAFE" w14:textId="77777777" w:rsidR="00DF4E86" w:rsidRDefault="00DF4E86" w:rsidP="00DF4E86">
      <w:pPr>
        <w:spacing w:after="0" w:line="273" w:lineRule="auto"/>
        <w:jc w:val="both"/>
        <w:rPr>
          <w:b/>
          <w:bCs/>
          <w:sz w:val="22"/>
          <w:szCs w:val="22"/>
          <w:u w:val="single"/>
        </w:rPr>
      </w:pPr>
      <w:r>
        <w:rPr>
          <w:b/>
          <w:bCs/>
          <w:sz w:val="22"/>
          <w:szCs w:val="22"/>
          <w:u w:val="single"/>
          <w:lang w:val="el-GR"/>
        </w:rPr>
        <w:t>ΑΡΘΡΟ</w:t>
      </w:r>
      <w:r>
        <w:rPr>
          <w:b/>
          <w:bCs/>
          <w:sz w:val="22"/>
          <w:szCs w:val="22"/>
          <w:u w:val="single"/>
        </w:rPr>
        <w:t xml:space="preserve"> 14</w:t>
      </w:r>
      <w:r>
        <w:rPr>
          <w:b/>
          <w:bCs/>
          <w:sz w:val="22"/>
          <w:szCs w:val="22"/>
          <w:u w:val="single"/>
          <w:lang w:val="el-GR"/>
        </w:rPr>
        <w:t>:</w:t>
      </w:r>
      <w:r>
        <w:rPr>
          <w:b/>
          <w:bCs/>
          <w:sz w:val="22"/>
          <w:szCs w:val="22"/>
          <w:u w:val="single"/>
        </w:rPr>
        <w:t xml:space="preserve"> Εφαρμοστέο Δίκαιο – Επίλυση Διαφορών</w:t>
      </w:r>
    </w:p>
    <w:p w14:paraId="61928CA4" w14:textId="77777777" w:rsidR="00DF4E86" w:rsidRPr="00A90624" w:rsidRDefault="00DF4E86" w:rsidP="00DF4E86">
      <w:pPr>
        <w:spacing w:after="0" w:line="273" w:lineRule="auto"/>
        <w:jc w:val="both"/>
        <w:rPr>
          <w:sz w:val="22"/>
          <w:szCs w:val="22"/>
        </w:rPr>
      </w:pPr>
      <w:r w:rsidRPr="00A90624">
        <w:rPr>
          <w:sz w:val="22"/>
          <w:szCs w:val="22"/>
        </w:rPr>
        <w:t xml:space="preserve">14.1. Η παρούσα διέπεται από το Ελληνικό Δίκαιο και ειδικότερα από τις διατάξεις του </w:t>
      </w:r>
      <w:proofErr w:type="spellStart"/>
      <w:r w:rsidRPr="00A90624">
        <w:rPr>
          <w:sz w:val="22"/>
          <w:szCs w:val="22"/>
        </w:rPr>
        <w:t>π.δ.</w:t>
      </w:r>
      <w:proofErr w:type="spellEnd"/>
      <w:r w:rsidRPr="00A90624">
        <w:rPr>
          <w:sz w:val="22"/>
          <w:szCs w:val="22"/>
        </w:rPr>
        <w:t xml:space="preserve"> 715/1979, τους όρους της παρούσας και συμπληρωματικά τον Αστικό Κώδικα. Η Μισθώτρια δηλώνει την γνώση του ότι η μίσθωση αυτή δεν υπάγεται στις διατάξεις του </w:t>
      </w:r>
      <w:proofErr w:type="spellStart"/>
      <w:r w:rsidRPr="00A90624">
        <w:rPr>
          <w:sz w:val="22"/>
          <w:szCs w:val="22"/>
        </w:rPr>
        <w:t>π.δ.</w:t>
      </w:r>
      <w:proofErr w:type="spellEnd"/>
      <w:r w:rsidRPr="00A90624">
        <w:rPr>
          <w:sz w:val="22"/>
          <w:szCs w:val="22"/>
        </w:rPr>
        <w:t xml:space="preserve"> 34/1995 ή σε αυτές για τις εμπορικές μισθώσεις, και σε καμία περίπτωση δεν θα έχουν ισχύ οι  διατάξεις περί επαγγελματικής στέγης.</w:t>
      </w:r>
    </w:p>
    <w:p w14:paraId="4E2A5C86" w14:textId="77777777" w:rsidR="00DF4E86" w:rsidRDefault="00DF4E86" w:rsidP="00DF4E86">
      <w:pPr>
        <w:spacing w:after="0" w:line="273" w:lineRule="auto"/>
        <w:jc w:val="both"/>
        <w:rPr>
          <w:sz w:val="22"/>
          <w:szCs w:val="22"/>
          <w:lang w:val="el-GR"/>
        </w:rPr>
      </w:pPr>
    </w:p>
    <w:p w14:paraId="4A2C5E91" w14:textId="77777777" w:rsidR="00DF4E86" w:rsidRPr="00A90624" w:rsidRDefault="00DF4E86" w:rsidP="00DF4E86">
      <w:pPr>
        <w:spacing w:after="0" w:line="273" w:lineRule="auto"/>
        <w:jc w:val="both"/>
        <w:rPr>
          <w:sz w:val="22"/>
          <w:szCs w:val="22"/>
        </w:rPr>
      </w:pPr>
      <w:r w:rsidRPr="00A90624">
        <w:rPr>
          <w:sz w:val="22"/>
          <w:szCs w:val="22"/>
        </w:rPr>
        <w:lastRenderedPageBreak/>
        <w:t xml:space="preserve">14.2 Σε περίπτωση που προκύψει οποιαδήποτε διαφορά (συμβατική ή </w:t>
      </w:r>
      <w:proofErr w:type="spellStart"/>
      <w:r w:rsidRPr="00A90624">
        <w:rPr>
          <w:sz w:val="22"/>
          <w:szCs w:val="22"/>
        </w:rPr>
        <w:t>εξωσυμβατική</w:t>
      </w:r>
      <w:proofErr w:type="spellEnd"/>
      <w:r w:rsidRPr="00A90624">
        <w:rPr>
          <w:sz w:val="22"/>
          <w:szCs w:val="22"/>
        </w:rPr>
        <w:t>)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36912665" w14:textId="77777777" w:rsidR="00DF4E86" w:rsidRPr="00A90624" w:rsidRDefault="00DF4E86" w:rsidP="00DF4E86">
      <w:pPr>
        <w:spacing w:after="0" w:line="273" w:lineRule="auto"/>
        <w:jc w:val="both"/>
        <w:rPr>
          <w:sz w:val="22"/>
          <w:szCs w:val="22"/>
        </w:rPr>
      </w:pPr>
      <w:r w:rsidRPr="00A90624">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797AD325" w14:textId="77777777" w:rsidR="00DF4E86" w:rsidRPr="00A90624" w:rsidRDefault="00DF4E86" w:rsidP="00DF4E86">
      <w:pPr>
        <w:spacing w:after="0" w:line="273" w:lineRule="auto"/>
        <w:jc w:val="both"/>
        <w:rPr>
          <w:sz w:val="22"/>
          <w:szCs w:val="22"/>
        </w:rPr>
      </w:pPr>
      <w:r w:rsidRPr="00A90624">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78032634" w14:textId="77777777" w:rsidR="00DF4E86" w:rsidRPr="00A90624" w:rsidRDefault="00DF4E86" w:rsidP="00DF4E86">
      <w:pPr>
        <w:spacing w:after="0" w:line="273" w:lineRule="auto"/>
        <w:jc w:val="both"/>
        <w:rPr>
          <w:sz w:val="22"/>
          <w:szCs w:val="22"/>
        </w:rPr>
      </w:pPr>
    </w:p>
    <w:p w14:paraId="2BDD8B28" w14:textId="77777777" w:rsidR="00DF4E86" w:rsidRPr="00A90624" w:rsidRDefault="00DF4E86" w:rsidP="00DF4E86">
      <w:pPr>
        <w:spacing w:after="0" w:line="273" w:lineRule="auto"/>
        <w:jc w:val="both"/>
        <w:rPr>
          <w:sz w:val="22"/>
          <w:szCs w:val="22"/>
        </w:rPr>
      </w:pPr>
      <w:r w:rsidRPr="00A90624">
        <w:rPr>
          <w:sz w:val="22"/>
          <w:szCs w:val="22"/>
        </w:rPr>
        <w:t>Για τον Ο.Δ.Α.Π.: [atpap@odap.gr], υπόψη Προϊσταμένης ΑΤΠΑΠ</w:t>
      </w:r>
    </w:p>
    <w:p w14:paraId="6D305785" w14:textId="77777777" w:rsidR="00DF4E86" w:rsidRPr="00A90624" w:rsidRDefault="00DF4E86" w:rsidP="00DF4E86">
      <w:pPr>
        <w:spacing w:after="0" w:line="273" w:lineRule="auto"/>
        <w:jc w:val="both"/>
        <w:rPr>
          <w:sz w:val="22"/>
          <w:szCs w:val="22"/>
        </w:rPr>
      </w:pPr>
    </w:p>
    <w:p w14:paraId="729A68EC" w14:textId="77777777" w:rsidR="00DF4E86" w:rsidRDefault="00DF4E86" w:rsidP="00DF4E86">
      <w:pPr>
        <w:spacing w:after="0" w:line="273" w:lineRule="auto"/>
        <w:jc w:val="both"/>
        <w:rPr>
          <w:sz w:val="22"/>
          <w:szCs w:val="22"/>
          <w:lang w:val="el-GR"/>
        </w:rPr>
      </w:pPr>
      <w:r w:rsidRPr="00E33123">
        <w:rPr>
          <w:sz w:val="22"/>
          <w:szCs w:val="22"/>
        </w:rPr>
        <w:t>Για την Μισθώτρια:</w:t>
      </w:r>
    </w:p>
    <w:p w14:paraId="0366A137" w14:textId="77777777" w:rsidR="00970A68" w:rsidRDefault="00970A68">
      <w:pPr>
        <w:spacing w:after="0" w:line="273" w:lineRule="auto"/>
        <w:jc w:val="both"/>
        <w:rPr>
          <w:sz w:val="22"/>
          <w:szCs w:val="22"/>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5C97D2F3" w14:textId="77777777" w:rsidR="00DF4E86" w:rsidRPr="00A90624" w:rsidRDefault="00DF4E86" w:rsidP="00DF4E86">
      <w:pPr>
        <w:spacing w:after="0" w:line="273" w:lineRule="auto"/>
        <w:jc w:val="both"/>
        <w:rPr>
          <w:sz w:val="22"/>
          <w:szCs w:val="22"/>
        </w:rPr>
      </w:pPr>
      <w:r w:rsidRPr="00A90624">
        <w:rPr>
          <w:sz w:val="22"/>
          <w:szCs w:val="22"/>
        </w:rPr>
        <w:t xml:space="preserve">15.1. Όλοι οι όροι της σύμβασης μίσθωσης, καθώς και των Παραρτημάτων αυτής </w:t>
      </w:r>
      <w:proofErr w:type="spellStart"/>
      <w:r w:rsidRPr="00A90624">
        <w:rPr>
          <w:sz w:val="22"/>
          <w:szCs w:val="22"/>
        </w:rPr>
        <w:t>συνομολογούνται</w:t>
      </w:r>
      <w:proofErr w:type="spellEnd"/>
      <w:r w:rsidRPr="00A90624">
        <w:rPr>
          <w:sz w:val="22"/>
          <w:szCs w:val="22"/>
        </w:rPr>
        <w:t xml:space="preserve">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4574CDBD" w14:textId="77777777" w:rsidR="00DF4E86" w:rsidRPr="00A90624" w:rsidRDefault="00DF4E86" w:rsidP="00DF4E86">
      <w:pPr>
        <w:spacing w:after="0" w:line="273" w:lineRule="auto"/>
        <w:jc w:val="both"/>
        <w:rPr>
          <w:sz w:val="22"/>
          <w:szCs w:val="22"/>
        </w:rPr>
      </w:pPr>
      <w:r w:rsidRPr="00A90624">
        <w:rPr>
          <w:sz w:val="22"/>
          <w:szCs w:val="22"/>
        </w:rPr>
        <w:t xml:space="preserve">15.2 Η σύμβαση θα τροποποιείται μόνο εγγράφως. Η σύμβαση </w:t>
      </w:r>
      <w:proofErr w:type="spellStart"/>
      <w:r w:rsidRPr="00A90624">
        <w:rPr>
          <w:sz w:val="22"/>
          <w:szCs w:val="22"/>
        </w:rPr>
        <w:t>λύεται</w:t>
      </w:r>
      <w:proofErr w:type="spellEnd"/>
      <w:r w:rsidRPr="00A90624">
        <w:rPr>
          <w:sz w:val="22"/>
          <w:szCs w:val="22"/>
        </w:rPr>
        <w:t xml:space="preserve"> σε περίπτωση, 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4EC1991E" w14:textId="77777777" w:rsidR="00DF4E86" w:rsidRPr="00A90624" w:rsidRDefault="00DF4E86" w:rsidP="00DF4E86">
      <w:pPr>
        <w:spacing w:after="0" w:line="273" w:lineRule="auto"/>
        <w:jc w:val="both"/>
        <w:rPr>
          <w:sz w:val="22"/>
          <w:szCs w:val="22"/>
        </w:rPr>
      </w:pPr>
      <w:r w:rsidRPr="00A90624">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6E87BCD0" w14:textId="77777777" w:rsidR="00DF4E86" w:rsidRPr="00A90624" w:rsidRDefault="00DF4E86" w:rsidP="00DF4E86">
      <w:pPr>
        <w:spacing w:after="0" w:line="273" w:lineRule="auto"/>
        <w:jc w:val="both"/>
        <w:rPr>
          <w:sz w:val="22"/>
          <w:szCs w:val="22"/>
        </w:rPr>
      </w:pPr>
      <w:r w:rsidRPr="00A90624">
        <w:rPr>
          <w:sz w:val="22"/>
          <w:szCs w:val="22"/>
        </w:rPr>
        <w:t>15.4 Η Μισθώτρια δηλώνει ρητά ότι αναλαμβάνει ρητά και ανεπιφύλακτα όλες τις υποχρεώσεις που απορρέουν από την Σύμβαση, και τον Νόμο. Φέρει δε απεριορίστως την ευθύνη για την επίτευξη του συμβατικού σκοπού μετά των παρεπομένων αυτού υποχρεώσεων.</w:t>
      </w:r>
    </w:p>
    <w:p w14:paraId="47D89120" w14:textId="686366FB" w:rsidR="003F5B6C" w:rsidRDefault="00DF4E86" w:rsidP="00DF4E86">
      <w:pPr>
        <w:spacing w:after="0" w:line="273" w:lineRule="auto"/>
        <w:jc w:val="both"/>
        <w:rPr>
          <w:sz w:val="22"/>
          <w:szCs w:val="22"/>
        </w:rPr>
        <w:sectPr w:rsidR="003F5B6C">
          <w:headerReference w:type="default" r:id="rId8"/>
          <w:pgSz w:w="12240" w:h="15840"/>
          <w:pgMar w:top="1440" w:right="1440" w:bottom="1440" w:left="1710" w:header="720" w:footer="720" w:gutter="0"/>
          <w:pgNumType w:start="1"/>
          <w:cols w:space="720"/>
        </w:sectPr>
      </w:pPr>
      <w:r w:rsidRPr="00A90624">
        <w:rPr>
          <w:sz w:val="22"/>
          <w:szCs w:val="22"/>
        </w:rPr>
        <w:t xml:space="preserve">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w:t>
      </w:r>
      <w:proofErr w:type="spellStart"/>
      <w:r w:rsidRPr="00A90624">
        <w:rPr>
          <w:sz w:val="22"/>
          <w:szCs w:val="22"/>
        </w:rPr>
        <w:t>αρμοδία</w:t>
      </w:r>
      <w:proofErr w:type="spellEnd"/>
      <w:r w:rsidRPr="00A90624">
        <w:rPr>
          <w:sz w:val="22"/>
          <w:szCs w:val="22"/>
        </w:rPr>
        <w:t xml:space="preserve"> ΔΟΥ διά της ειδικής πληροφοριακής πλατφόρμας της ΓΓΠΣ.</w:t>
      </w:r>
      <w:r>
        <w:rPr>
          <w:sz w:val="22"/>
          <w:szCs w:val="22"/>
        </w:rPr>
        <w:t xml:space="preserve"> </w:t>
      </w:r>
      <w:r w:rsidR="00FB12F2">
        <w:rPr>
          <w:sz w:val="22"/>
          <w:szCs w:val="22"/>
        </w:rPr>
        <w:t xml:space="preserve"> </w:t>
      </w:r>
    </w:p>
    <w:p w14:paraId="4495434C" w14:textId="77777777" w:rsidR="00DF4E86" w:rsidRDefault="00DF4E86" w:rsidP="00DF4E86">
      <w:pPr>
        <w:spacing w:after="0" w:line="273" w:lineRule="auto"/>
        <w:jc w:val="center"/>
        <w:rPr>
          <w:b/>
          <w:bCs/>
          <w:sz w:val="22"/>
          <w:szCs w:val="22"/>
          <w:u w:val="single"/>
          <w:lang w:val="el-GR"/>
        </w:rPr>
      </w:pPr>
    </w:p>
    <w:p w14:paraId="6EBAEF57" w14:textId="03ADFB7B" w:rsidR="00970A68" w:rsidRDefault="00FB12F2" w:rsidP="00DF4E86">
      <w:pPr>
        <w:spacing w:after="0" w:line="273" w:lineRule="auto"/>
        <w:jc w:val="center"/>
        <w:rPr>
          <w:b/>
          <w:bCs/>
          <w:sz w:val="22"/>
          <w:szCs w:val="22"/>
          <w:u w:val="single"/>
          <w:lang w:val="el-GR"/>
        </w:rPr>
      </w:pPr>
      <w:r w:rsidRPr="003F5B6C">
        <w:rPr>
          <w:b/>
          <w:bCs/>
          <w:sz w:val="22"/>
          <w:szCs w:val="22"/>
          <w:u w:val="single"/>
        </w:rPr>
        <w:t>ΟΙ ΣΥΜΒΑΛΛΟΜΕΝΟΙ</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F4E86" w:rsidRPr="00930D30" w14:paraId="66AF9C93" w14:textId="77777777" w:rsidTr="00DF4E86">
        <w:trPr>
          <w:trHeight w:val="368"/>
        </w:trPr>
        <w:tc>
          <w:tcPr>
            <w:tcW w:w="4675" w:type="dxa"/>
          </w:tcPr>
          <w:p w14:paraId="22780882" w14:textId="77777777" w:rsidR="00DF4E86" w:rsidRPr="00930D30" w:rsidRDefault="00DF4E86" w:rsidP="00581AD2">
            <w:pPr>
              <w:pBdr>
                <w:top w:val="nil"/>
                <w:left w:val="nil"/>
                <w:bottom w:val="nil"/>
                <w:right w:val="nil"/>
                <w:between w:val="nil"/>
              </w:pBdr>
              <w:spacing w:line="276" w:lineRule="auto"/>
              <w:jc w:val="center"/>
              <w:rPr>
                <w:b/>
                <w:bCs/>
                <w:sz w:val="22"/>
                <w:szCs w:val="22"/>
              </w:rPr>
            </w:pPr>
            <w:bookmarkStart w:id="11" w:name="_Hlk228787930"/>
            <w:r w:rsidRPr="00930D30">
              <w:rPr>
                <w:b/>
                <w:bCs/>
                <w:sz w:val="22"/>
                <w:szCs w:val="22"/>
              </w:rPr>
              <w:t>ΓΙΑ ΤΟΝ Ο.Δ.Α.Π.</w:t>
            </w:r>
          </w:p>
        </w:tc>
        <w:tc>
          <w:tcPr>
            <w:tcW w:w="4675" w:type="dxa"/>
          </w:tcPr>
          <w:p w14:paraId="71EB307A" w14:textId="77777777" w:rsidR="00DF4E86" w:rsidRPr="00930D30" w:rsidRDefault="00DF4E86" w:rsidP="00581AD2">
            <w:pPr>
              <w:pBdr>
                <w:top w:val="nil"/>
                <w:left w:val="nil"/>
                <w:bottom w:val="nil"/>
                <w:right w:val="nil"/>
                <w:between w:val="nil"/>
              </w:pBdr>
              <w:tabs>
                <w:tab w:val="left" w:pos="90"/>
              </w:tabs>
              <w:spacing w:line="271" w:lineRule="auto"/>
              <w:jc w:val="center"/>
              <w:rPr>
                <w:b/>
                <w:bCs/>
                <w:sz w:val="22"/>
                <w:szCs w:val="22"/>
              </w:rPr>
            </w:pPr>
            <w:r w:rsidRPr="00930D30">
              <w:rPr>
                <w:b/>
                <w:bCs/>
                <w:sz w:val="22"/>
                <w:szCs w:val="22"/>
              </w:rPr>
              <w:t>ΓΙΑ ΤΗ ΜΙΣΘΩΤΡΙΑ</w:t>
            </w:r>
          </w:p>
        </w:tc>
      </w:tr>
      <w:tr w:rsidR="00DF4E86" w:rsidRPr="00930D30" w14:paraId="60B01A03" w14:textId="77777777" w:rsidTr="00E33123">
        <w:trPr>
          <w:trHeight w:val="558"/>
        </w:trPr>
        <w:tc>
          <w:tcPr>
            <w:tcW w:w="4675" w:type="dxa"/>
          </w:tcPr>
          <w:p w14:paraId="7A168EBD" w14:textId="77777777" w:rsidR="00DF4E86" w:rsidRPr="00930D30" w:rsidRDefault="00DF4E86" w:rsidP="00581AD2">
            <w:pPr>
              <w:pBdr>
                <w:top w:val="nil"/>
                <w:left w:val="nil"/>
                <w:bottom w:val="nil"/>
                <w:right w:val="nil"/>
                <w:between w:val="nil"/>
              </w:pBdr>
              <w:spacing w:line="276" w:lineRule="auto"/>
              <w:jc w:val="center"/>
              <w:rPr>
                <w:b/>
                <w:bCs/>
                <w:sz w:val="22"/>
                <w:szCs w:val="22"/>
              </w:rPr>
            </w:pPr>
            <w:r w:rsidRPr="00930D30">
              <w:rPr>
                <w:b/>
                <w:bCs/>
                <w:sz w:val="22"/>
                <w:szCs w:val="22"/>
              </w:rPr>
              <w:t>Η Πρόεδρος του Ο.Δ.Α.Π.</w:t>
            </w:r>
          </w:p>
          <w:p w14:paraId="2EA1839B" w14:textId="77777777" w:rsidR="00DF4E86" w:rsidRDefault="00DF4E86" w:rsidP="00DF4E86">
            <w:pPr>
              <w:pBdr>
                <w:top w:val="nil"/>
                <w:left w:val="nil"/>
                <w:bottom w:val="nil"/>
                <w:right w:val="nil"/>
                <w:between w:val="nil"/>
              </w:pBdr>
              <w:spacing w:before="280" w:line="276" w:lineRule="auto"/>
              <w:jc w:val="center"/>
              <w:rPr>
                <w:b/>
                <w:bCs/>
                <w:sz w:val="22"/>
                <w:szCs w:val="22"/>
                <w:lang w:val="el-GR"/>
              </w:rPr>
            </w:pPr>
          </w:p>
          <w:p w14:paraId="6B0C719B" w14:textId="689EC968" w:rsidR="00DF4E86" w:rsidRPr="00DF4E86" w:rsidRDefault="00DF4E86" w:rsidP="00DF4E86">
            <w:pPr>
              <w:pBdr>
                <w:top w:val="nil"/>
                <w:left w:val="nil"/>
                <w:bottom w:val="nil"/>
                <w:right w:val="nil"/>
                <w:between w:val="nil"/>
              </w:pBdr>
              <w:spacing w:before="280" w:line="276" w:lineRule="auto"/>
              <w:jc w:val="center"/>
              <w:rPr>
                <w:b/>
                <w:bCs/>
                <w:sz w:val="22"/>
                <w:szCs w:val="22"/>
                <w:lang w:val="el-GR"/>
              </w:rPr>
            </w:pPr>
            <w:r w:rsidRPr="00930D30">
              <w:rPr>
                <w:b/>
                <w:bCs/>
                <w:sz w:val="22"/>
                <w:szCs w:val="22"/>
              </w:rPr>
              <w:t xml:space="preserve">Νικολέττα </w:t>
            </w:r>
            <w:proofErr w:type="spellStart"/>
            <w:r w:rsidRPr="00930D30">
              <w:rPr>
                <w:b/>
                <w:bCs/>
                <w:sz w:val="22"/>
                <w:szCs w:val="22"/>
              </w:rPr>
              <w:t>Διβάρη</w:t>
            </w:r>
            <w:proofErr w:type="spellEnd"/>
            <w:r w:rsidRPr="00930D30">
              <w:rPr>
                <w:b/>
                <w:bCs/>
                <w:sz w:val="22"/>
                <w:szCs w:val="22"/>
              </w:rPr>
              <w:t xml:space="preserve"> - </w:t>
            </w:r>
            <w:proofErr w:type="spellStart"/>
            <w:r w:rsidRPr="00930D30">
              <w:rPr>
                <w:b/>
                <w:bCs/>
                <w:sz w:val="22"/>
                <w:szCs w:val="22"/>
              </w:rPr>
              <w:t>Βαλάκου</w:t>
            </w:r>
            <w:proofErr w:type="spellEnd"/>
          </w:p>
        </w:tc>
        <w:tc>
          <w:tcPr>
            <w:tcW w:w="4675" w:type="dxa"/>
          </w:tcPr>
          <w:p w14:paraId="576F377A" w14:textId="77777777" w:rsidR="00DF4E86" w:rsidRPr="00930D30" w:rsidRDefault="00DF4E86" w:rsidP="00581AD2">
            <w:pPr>
              <w:pBdr>
                <w:top w:val="nil"/>
                <w:left w:val="nil"/>
                <w:bottom w:val="nil"/>
                <w:right w:val="nil"/>
                <w:between w:val="nil"/>
              </w:pBdr>
              <w:tabs>
                <w:tab w:val="left" w:pos="90"/>
              </w:tabs>
              <w:spacing w:before="280" w:line="271" w:lineRule="auto"/>
              <w:rPr>
                <w:b/>
                <w:bCs/>
                <w:sz w:val="22"/>
                <w:szCs w:val="22"/>
              </w:rPr>
            </w:pPr>
          </w:p>
        </w:tc>
      </w:tr>
      <w:bookmarkEnd w:id="11"/>
    </w:tbl>
    <w:p w14:paraId="4234C849" w14:textId="77777777" w:rsidR="003F5B6C" w:rsidRDefault="003F5B6C" w:rsidP="003F5B6C">
      <w:pPr>
        <w:spacing w:after="0" w:line="273" w:lineRule="auto"/>
        <w:jc w:val="both"/>
        <w:rPr>
          <w:sz w:val="22"/>
          <w:szCs w:val="22"/>
          <w:lang w:val="el-GR"/>
        </w:rPr>
        <w:sectPr w:rsidR="003F5B6C" w:rsidSect="003F5B6C">
          <w:type w:val="continuous"/>
          <w:pgSz w:w="12240" w:h="15840"/>
          <w:pgMar w:top="1440" w:right="1440" w:bottom="1440" w:left="1710" w:header="720" w:footer="720" w:gutter="0"/>
          <w:pgNumType w:start="1"/>
          <w:cols w:space="720"/>
        </w:sectPr>
      </w:pPr>
    </w:p>
    <w:p w14:paraId="7DF46A43" w14:textId="77777777" w:rsidR="003F5B6C" w:rsidRDefault="003F5B6C">
      <w:pPr>
        <w:spacing w:after="0" w:line="273" w:lineRule="auto"/>
        <w:jc w:val="both"/>
        <w:rPr>
          <w:sz w:val="22"/>
          <w:szCs w:val="22"/>
          <w:lang w:val="el-GR"/>
        </w:rPr>
        <w:sectPr w:rsidR="003F5B6C" w:rsidSect="003F5B6C">
          <w:type w:val="continuous"/>
          <w:pgSz w:w="12240" w:h="15840"/>
          <w:pgMar w:top="1440" w:right="1440" w:bottom="1440" w:left="1710" w:header="720" w:footer="720" w:gutter="0"/>
          <w:pgNumType w:start="1"/>
          <w:cols w:num="2" w:space="720"/>
        </w:sectPr>
      </w:pPr>
    </w:p>
    <w:p w14:paraId="1FFB364B" w14:textId="3BA6ED6D" w:rsidR="00970A68" w:rsidRPr="003F5B6C" w:rsidRDefault="00FB12F2">
      <w:pPr>
        <w:spacing w:after="0" w:line="273" w:lineRule="auto"/>
        <w:jc w:val="both"/>
        <w:rPr>
          <w:b/>
          <w:bCs/>
          <w:sz w:val="22"/>
          <w:szCs w:val="22"/>
          <w:u w:val="single"/>
        </w:rPr>
      </w:pPr>
      <w:r w:rsidRPr="003F5B6C">
        <w:rPr>
          <w:b/>
          <w:bCs/>
          <w:sz w:val="22"/>
          <w:szCs w:val="22"/>
          <w:u w:val="single"/>
        </w:rPr>
        <w:lastRenderedPageBreak/>
        <w:t>ΠΑΡΑΡΤΗΜΑΤΑ</w:t>
      </w:r>
    </w:p>
    <w:p w14:paraId="3A01831A" w14:textId="77777777" w:rsidR="006D2571" w:rsidRPr="00930D30" w:rsidRDefault="006D2571" w:rsidP="006D2571">
      <w:pPr>
        <w:pBdr>
          <w:top w:val="nil"/>
          <w:left w:val="nil"/>
          <w:bottom w:val="nil"/>
          <w:right w:val="nil"/>
          <w:between w:val="nil"/>
        </w:pBdr>
        <w:tabs>
          <w:tab w:val="left" w:pos="90"/>
        </w:tabs>
        <w:spacing w:before="280" w:line="271" w:lineRule="auto"/>
        <w:jc w:val="both"/>
        <w:rPr>
          <w:b/>
          <w:bCs/>
          <w:sz w:val="22"/>
          <w:szCs w:val="22"/>
        </w:rPr>
      </w:pPr>
      <w:bookmarkStart w:id="12" w:name="_heading=h.f0bduus7ogmn" w:colFirst="0" w:colLast="0"/>
      <w:bookmarkEnd w:id="12"/>
      <w:r w:rsidRPr="00846DB0">
        <w:rPr>
          <w:b/>
          <w:bCs/>
          <w:color w:val="000000"/>
          <w:sz w:val="22"/>
          <w:szCs w:val="22"/>
        </w:rPr>
        <w:t xml:space="preserve">ΠΑΡΑΡΤΗΜΑ </w:t>
      </w:r>
      <w:r>
        <w:rPr>
          <w:b/>
          <w:bCs/>
          <w:color w:val="000000"/>
          <w:sz w:val="22"/>
          <w:szCs w:val="22"/>
          <w:lang w:val="el-GR"/>
        </w:rPr>
        <w:t>Α</w:t>
      </w:r>
      <w:r w:rsidRPr="00930D30">
        <w:rPr>
          <w:b/>
          <w:bCs/>
          <w:sz w:val="22"/>
          <w:szCs w:val="22"/>
        </w:rPr>
        <w:t xml:space="preserve"> </w:t>
      </w:r>
      <w:r>
        <w:rPr>
          <w:b/>
          <w:bCs/>
          <w:sz w:val="22"/>
          <w:szCs w:val="22"/>
          <w:lang w:val="el-GR"/>
        </w:rPr>
        <w:t xml:space="preserve">- </w:t>
      </w:r>
      <w:r w:rsidRPr="00930D30">
        <w:rPr>
          <w:b/>
          <w:bCs/>
          <w:sz w:val="22"/>
          <w:szCs w:val="22"/>
        </w:rPr>
        <w:t>ΑΝΑΛΥΤΙΚΗ ΠΕΡΙΓΡΑΦΗ ΣΥΜΒΑΤΙΚΟΥ ΑΝΤΙΚΕΙΜΕΝΟΥ</w:t>
      </w:r>
    </w:p>
    <w:p w14:paraId="670F432D" w14:textId="0E05789B" w:rsidR="006D2571" w:rsidRPr="006D2571" w:rsidRDefault="006D2571" w:rsidP="006D2571">
      <w:pPr>
        <w:numPr>
          <w:ilvl w:val="0"/>
          <w:numId w:val="11"/>
        </w:numPr>
        <w:pBdr>
          <w:top w:val="nil"/>
          <w:left w:val="nil"/>
          <w:bottom w:val="nil"/>
          <w:right w:val="nil"/>
          <w:between w:val="nil"/>
        </w:pBdr>
        <w:tabs>
          <w:tab w:val="left" w:pos="90"/>
        </w:tabs>
        <w:spacing w:before="280" w:line="271" w:lineRule="auto"/>
        <w:jc w:val="both"/>
        <w:rPr>
          <w:sz w:val="22"/>
          <w:szCs w:val="22"/>
        </w:rPr>
      </w:pPr>
      <w:r w:rsidRPr="006D2571">
        <w:rPr>
          <w:sz w:val="22"/>
          <w:szCs w:val="22"/>
        </w:rPr>
        <w:t xml:space="preserve">Περιγραφή </w:t>
      </w:r>
      <w:proofErr w:type="spellStart"/>
      <w:r w:rsidRPr="006D2571">
        <w:rPr>
          <w:sz w:val="22"/>
          <w:szCs w:val="22"/>
        </w:rPr>
        <w:t>Μισθίου</w:t>
      </w:r>
      <w:proofErr w:type="spellEnd"/>
      <w:r w:rsidRPr="006D2571">
        <w:rPr>
          <w:sz w:val="22"/>
          <w:szCs w:val="22"/>
        </w:rPr>
        <w:t xml:space="preserve"> : </w:t>
      </w:r>
      <w:r w:rsidRPr="006D2571">
        <w:rPr>
          <w:sz w:val="22"/>
          <w:szCs w:val="22"/>
          <w:lang w:val="el-GR"/>
        </w:rPr>
        <w:t xml:space="preserve">Στον </w:t>
      </w:r>
      <w:r w:rsidRPr="006D2571">
        <w:rPr>
          <w:b/>
          <w:bCs/>
          <w:sz w:val="22"/>
          <w:szCs w:val="22"/>
          <w:lang w:val="el-GR"/>
        </w:rPr>
        <w:t>ΑΡΧΑΙΟΛΟΓΙΚΟ ΧΩΡΟ ΤΟΥ ΚΕΡΑΜΕΙΚΟΥ</w:t>
      </w:r>
      <w:r w:rsidRPr="006D2571">
        <w:rPr>
          <w:sz w:val="22"/>
          <w:szCs w:val="22"/>
          <w:lang w:val="el-GR"/>
        </w:rPr>
        <w:t xml:space="preserve"> είναι υπό κατασκευή δύο νέα κτίρια εισόδου και εξόδου. Η θέση στην οποία θα τοποθετηθεί το κτήριο εισόδου είναι η ίδια στην οποία βρίσκεται σήμερα η είσοδος του αρχαιολογικού χώρου. Η συγκεκριμένη θέση, από την οδό Ερμού, εξυπηρετεί την λειτουργία του αρχαιολογικού χώρου και βρίσκεται σε μικρή απόσταση από την είσοδο του αρχαιολογικού μουσείου </w:t>
      </w:r>
      <w:proofErr w:type="spellStart"/>
      <w:r w:rsidRPr="006D2571">
        <w:rPr>
          <w:sz w:val="22"/>
          <w:szCs w:val="22"/>
          <w:lang w:val="el-GR"/>
        </w:rPr>
        <w:t>Κεραμεικού</w:t>
      </w:r>
      <w:proofErr w:type="spellEnd"/>
      <w:r w:rsidRPr="006D2571">
        <w:rPr>
          <w:sz w:val="22"/>
          <w:szCs w:val="22"/>
          <w:lang w:val="el-GR"/>
        </w:rPr>
        <w:t xml:space="preserve">. Η είσοδος σχεδιάστηκε ως ένα μικρό </w:t>
      </w:r>
      <w:proofErr w:type="spellStart"/>
      <w:r w:rsidRPr="006D2571">
        <w:rPr>
          <w:sz w:val="22"/>
          <w:szCs w:val="22"/>
          <w:lang w:val="el-GR"/>
        </w:rPr>
        <w:t>πολυλειτουργικό</w:t>
      </w:r>
      <w:proofErr w:type="spellEnd"/>
      <w:r w:rsidRPr="006D2571">
        <w:rPr>
          <w:sz w:val="22"/>
          <w:szCs w:val="22"/>
          <w:lang w:val="el-GR"/>
        </w:rPr>
        <w:t xml:space="preserve"> συγκρότημα με φυλάκιο, μικρό πωλητήριο και χώρο υγιεινής για το προσωπικό. Ο επισκέπτης περνά στον αρχαιολογικό χώρο με μια δεξιόστροφη πορεία μέσω ενός στεγασμένου διαδρόμου προς το πωλητήριο και το φυλάκιο. Το πωλητήριο θα λειτουργεί επικουρικά αφού οι κύριοι χώροι πωλητηρίου και αναψυκτηρίου θα τοποθετηθούν στην έξοδο του αρχαιολογικού χώρου. Η θέση στην οποία θα τοποθετηθεί η έξοδος του αρχαιολογικού χώρου βρίσκεται στο οικόπεδο ιδιοκτησίας ΥΠΠΟ, που χρησιμοποιείται σήμερα από την Εφορεία Εναλίων Αρχαιοτήτων. Η έξοδος σχεδιάστηκε ως ένα μικρό </w:t>
      </w:r>
      <w:proofErr w:type="spellStart"/>
      <w:r w:rsidRPr="006D2571">
        <w:rPr>
          <w:sz w:val="22"/>
          <w:szCs w:val="22"/>
          <w:lang w:val="el-GR"/>
        </w:rPr>
        <w:t>πολυλειτουργικό</w:t>
      </w:r>
      <w:proofErr w:type="spellEnd"/>
      <w:r w:rsidRPr="006D2571">
        <w:rPr>
          <w:sz w:val="22"/>
          <w:szCs w:val="22"/>
          <w:lang w:val="el-GR"/>
        </w:rPr>
        <w:t xml:space="preserve"> συγκρότημα με φυλάκιο, πωλητήριο και αναψυκτήριο, χώρους υγιεινής, στέγαστρα για κοινό και ευρήματα. Ως έξοδος νοείται το σημείο του πέρατος της διαδρομής που θα ακολουθεί ο επισκέπτης και θα προσφέρει την δυνατότητα ξεκούρασης και αγοράς κάποιων αναμνηστικών αντικειμένων ή βιβλίων. Στόχος είναι η διαμόρφωση μιας εγκατάστασης που θα λειτουργεί αυτόνομα ως σημείο προορισμού στη πόλη για αγορές προϊόντων ΤΑΠΑ κ.α., αλλά ταυτόχρονα και ως αναπόσπαστο κομμάτι του αρχαιολογικού χώρου. Αναψυκτήριο με χώρους υγιεινής θα λειτουργεί στη συνέχεια από το πωλητήριο, ενώ χώρος υποδοχής και ομιλιών ολοκληρώνει την λειτουργία του χώρου. Το νέο κτίσμα στο σύνολο του έχει επιφάνεια με μικτό εμβαδόν 240 μ2. Είναι μονώροφο με ορατή από το εσωτερικό ξύλινη κεραμοσκεπή και τοιχώματα εν μέρει μεταλλικά με υαλοστάσια και </w:t>
      </w:r>
      <w:proofErr w:type="spellStart"/>
      <w:r w:rsidRPr="006D2571">
        <w:rPr>
          <w:sz w:val="22"/>
          <w:szCs w:val="22"/>
          <w:lang w:val="el-GR"/>
        </w:rPr>
        <w:t>τσιμεντοσανίδες</w:t>
      </w:r>
      <w:proofErr w:type="spellEnd"/>
      <w:r w:rsidRPr="006D2571">
        <w:rPr>
          <w:sz w:val="22"/>
          <w:szCs w:val="22"/>
          <w:lang w:val="el-GR"/>
        </w:rPr>
        <w:t xml:space="preserve"> και εν μέρει λιθόκτιστα της </w:t>
      </w:r>
      <w:proofErr w:type="spellStart"/>
      <w:r w:rsidRPr="006D2571">
        <w:rPr>
          <w:sz w:val="22"/>
          <w:szCs w:val="22"/>
          <w:lang w:val="el-GR"/>
        </w:rPr>
        <w:t>προυπάρχουσας</w:t>
      </w:r>
      <w:proofErr w:type="spellEnd"/>
      <w:r w:rsidRPr="006D2571">
        <w:rPr>
          <w:sz w:val="22"/>
          <w:szCs w:val="22"/>
          <w:lang w:val="el-GR"/>
        </w:rPr>
        <w:t xml:space="preserve"> κατασκευής κατάλληλα στερεωμένα. Το </w:t>
      </w:r>
      <w:r w:rsidRPr="006D2571">
        <w:rPr>
          <w:b/>
          <w:bCs/>
          <w:sz w:val="22"/>
          <w:szCs w:val="22"/>
          <w:lang w:val="el-GR"/>
        </w:rPr>
        <w:t>πωλητήριο στο κτίριο εισόδου</w:t>
      </w:r>
      <w:r w:rsidRPr="006D2571">
        <w:rPr>
          <w:sz w:val="22"/>
          <w:szCs w:val="22"/>
          <w:lang w:val="el-GR"/>
        </w:rPr>
        <w:t xml:space="preserve"> βρίσκεται σε σημείο προβολής ακριβώς δίπλα από το φυλάκιο και στα ανατολικά της κεντρικής εισόδου από την οδό Ερμού. Το πωλητήριο θα έχει επιφάνεια περί τα 30 τ.μ. και θα περιλαμβάνει και αποθηκευτικό χώρο. </w:t>
      </w:r>
      <w:r w:rsidRPr="006D2571">
        <w:rPr>
          <w:b/>
          <w:bCs/>
          <w:sz w:val="22"/>
          <w:szCs w:val="22"/>
          <w:lang w:val="el-GR"/>
        </w:rPr>
        <w:t>Το πωλητήριο στο κτίριο εξόδου</w:t>
      </w:r>
      <w:r w:rsidRPr="006D2571">
        <w:rPr>
          <w:sz w:val="22"/>
          <w:szCs w:val="22"/>
          <w:lang w:val="el-GR"/>
        </w:rPr>
        <w:t xml:space="preserve"> θα βρίσκεται δίπλα από την κεντρική είσοδο σε σημείο προβολής, ακριβώς δίπλα από το αναψυκτήριο και με εύκολη πρόσβαση στις κοινόχρηστες τουαλέτες. Θα έχει επιφάνεια 100 τ.μ. και σχήμα τετραγωνικό. Θα μπορεί να λειτουργεί και ανεξάρτητα από τις ώρες λειτουργίας του αρχαιολογικού χώρου όπως και το αναψυκτήριο και ο </w:t>
      </w:r>
      <w:proofErr w:type="spellStart"/>
      <w:r w:rsidRPr="006D2571">
        <w:rPr>
          <w:sz w:val="22"/>
          <w:szCs w:val="22"/>
          <w:lang w:val="el-GR"/>
        </w:rPr>
        <w:t>πολυχώρος</w:t>
      </w:r>
      <w:proofErr w:type="spellEnd"/>
      <w:r w:rsidRPr="006D2571">
        <w:rPr>
          <w:sz w:val="22"/>
          <w:szCs w:val="22"/>
          <w:lang w:val="el-GR"/>
        </w:rPr>
        <w:t>.</w:t>
      </w:r>
    </w:p>
    <w:p w14:paraId="4F91012B" w14:textId="77777777" w:rsidR="006D2571" w:rsidRPr="00A90624" w:rsidRDefault="006D2571" w:rsidP="006D2571">
      <w:pPr>
        <w:numPr>
          <w:ilvl w:val="0"/>
          <w:numId w:val="11"/>
        </w:numPr>
        <w:pBdr>
          <w:top w:val="nil"/>
          <w:left w:val="nil"/>
          <w:bottom w:val="nil"/>
          <w:right w:val="nil"/>
          <w:between w:val="nil"/>
        </w:pBdr>
        <w:tabs>
          <w:tab w:val="left" w:pos="90"/>
        </w:tabs>
        <w:spacing w:before="280" w:line="271" w:lineRule="auto"/>
        <w:jc w:val="both"/>
        <w:rPr>
          <w:sz w:val="22"/>
          <w:szCs w:val="22"/>
        </w:rPr>
      </w:pPr>
      <w:r w:rsidRPr="00A90624">
        <w:rPr>
          <w:sz w:val="22"/>
          <w:szCs w:val="22"/>
        </w:rPr>
        <w:t xml:space="preserve">Χρονική Περίοδος Λειτουργίας – Χωρική Επέκταση </w:t>
      </w:r>
    </w:p>
    <w:p w14:paraId="08E6B713" w14:textId="77777777" w:rsidR="006D2571" w:rsidRPr="00930D30" w:rsidRDefault="006D2571" w:rsidP="006D2571">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w:t>
      </w:r>
      <w:r w:rsidRPr="00930D30">
        <w:rPr>
          <w:sz w:val="22"/>
          <w:szCs w:val="22"/>
        </w:rPr>
        <w:lastRenderedPageBreak/>
        <w:t xml:space="preserve">δικαίωμα να διατάξει την προσωρινή διακοπή της λειτουργίας του </w:t>
      </w:r>
      <w:proofErr w:type="spellStart"/>
      <w:r w:rsidRPr="00930D30">
        <w:rPr>
          <w:sz w:val="22"/>
          <w:szCs w:val="22"/>
        </w:rPr>
        <w:t>Μισθίου</w:t>
      </w:r>
      <w:proofErr w:type="spellEnd"/>
      <w:r w:rsidRPr="00930D30">
        <w:rPr>
          <w:sz w:val="22"/>
          <w:szCs w:val="22"/>
        </w:rPr>
        <w:t xml:space="preserve"> για ορισμένο χρονικό διάστημα, στην οποία ο Μισθωτής θα πρέπει να συμμορφωθεί, και για το διάστημα αυτό δεν θα οφείλει μίσθωμα.</w:t>
      </w:r>
    </w:p>
    <w:p w14:paraId="160A0F53" w14:textId="77777777" w:rsidR="006D2571" w:rsidRPr="00930D30" w:rsidRDefault="006D2571" w:rsidP="006D2571">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w:t>
      </w:r>
      <w:proofErr w:type="spellStart"/>
      <w:r w:rsidRPr="00930D30">
        <w:rPr>
          <w:sz w:val="22"/>
          <w:szCs w:val="22"/>
        </w:rPr>
        <w:t>Μισθίου</w:t>
      </w:r>
      <w:proofErr w:type="spellEnd"/>
      <w:r w:rsidRPr="00930D30">
        <w:rPr>
          <w:sz w:val="22"/>
          <w:szCs w:val="22"/>
        </w:rPr>
        <w:t xml:space="preserve">,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 </w:t>
      </w:r>
    </w:p>
    <w:p w14:paraId="1AFA9834" w14:textId="77777777" w:rsidR="006D2571" w:rsidRPr="00930D30" w:rsidRDefault="006D2571" w:rsidP="00D06663">
      <w:pPr>
        <w:numPr>
          <w:ilvl w:val="0"/>
          <w:numId w:val="10"/>
        </w:num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Ελάχιστο προσωπικό/ στελέχη </w:t>
      </w:r>
    </w:p>
    <w:p w14:paraId="1AADCD72" w14:textId="77777777" w:rsidR="006D2571" w:rsidRPr="00930D30" w:rsidRDefault="006D2571" w:rsidP="006D2571">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 </w:t>
      </w:r>
      <w:r w:rsidRPr="00D06663">
        <w:rPr>
          <w:b/>
          <w:bCs/>
          <w:sz w:val="22"/>
          <w:szCs w:val="22"/>
        </w:rPr>
        <w:t>Έναν (1) Υπεύθυνο Έργου</w:t>
      </w:r>
      <w:r w:rsidRPr="00930D30">
        <w:rPr>
          <w:sz w:val="22"/>
          <w:szCs w:val="22"/>
        </w:rPr>
        <w:t xml:space="preserve"> ο οποίος πρέπει να διαθέτει τουλάχιστον (3) τρία έτη επαγγελματική εμπειρία σε λειτουργία πωλητηρίου αναμνηστικών ειδών σε μουσείο ή σε επισκέψιμο χώρο μνημείων ή μουσειακών συλλογών ή σε αρχαιολογικό χώρο ή σε χώρο πολιτισμού. </w:t>
      </w:r>
    </w:p>
    <w:p w14:paraId="18AF5DFE" w14:textId="77777777" w:rsidR="006D2571" w:rsidRPr="00930D30" w:rsidRDefault="006D2571" w:rsidP="006D2571">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 </w:t>
      </w:r>
      <w:r w:rsidRPr="00D06663">
        <w:rPr>
          <w:b/>
          <w:bCs/>
          <w:sz w:val="22"/>
          <w:szCs w:val="22"/>
        </w:rPr>
        <w:t xml:space="preserve">Έναν (1) υπεύθυνο για την καθημερινή λειτουργία </w:t>
      </w:r>
      <w:r w:rsidRPr="00930D30">
        <w:rPr>
          <w:sz w:val="22"/>
          <w:szCs w:val="22"/>
        </w:rPr>
        <w:t xml:space="preserve">του πωλητηρίου, με τρία (3) έτη προϋπηρεσία στη λειτουργία πωλητηρίου σε μουσείο ή σε επισκέψιμο χώρο μνημείων ή μουσειακών συλλογών ή σε αρχαιολογικό χώρο ή σε χώρο πολιτισμού. </w:t>
      </w:r>
    </w:p>
    <w:p w14:paraId="1AB58901" w14:textId="32EC68FD" w:rsidR="006D2571" w:rsidRPr="00D06663" w:rsidRDefault="006D2571" w:rsidP="006D2571">
      <w:pPr>
        <w:numPr>
          <w:ilvl w:val="0"/>
          <w:numId w:val="10"/>
        </w:numPr>
        <w:pBdr>
          <w:top w:val="nil"/>
          <w:left w:val="nil"/>
          <w:bottom w:val="nil"/>
          <w:right w:val="nil"/>
          <w:between w:val="nil"/>
        </w:pBdr>
        <w:tabs>
          <w:tab w:val="left" w:pos="90"/>
        </w:tabs>
        <w:spacing w:before="280" w:line="271" w:lineRule="auto"/>
        <w:ind w:left="284" w:hanging="284"/>
        <w:jc w:val="both"/>
        <w:rPr>
          <w:b/>
          <w:bCs/>
          <w:sz w:val="22"/>
          <w:szCs w:val="22"/>
        </w:rPr>
      </w:pPr>
      <w:r w:rsidRPr="00D06663">
        <w:rPr>
          <w:b/>
          <w:bCs/>
          <w:sz w:val="22"/>
          <w:szCs w:val="22"/>
        </w:rPr>
        <w:t>Τουλάχιστον δύο (2) πωλητές</w:t>
      </w:r>
      <w:r w:rsidR="00D06663" w:rsidRPr="00D06663">
        <w:rPr>
          <w:b/>
          <w:bCs/>
          <w:sz w:val="22"/>
          <w:szCs w:val="22"/>
          <w:lang w:val="el-GR"/>
        </w:rPr>
        <w:t xml:space="preserve"> για το κάθε ένα εκ των δύο πωλητηρίων.</w:t>
      </w:r>
    </w:p>
    <w:p w14:paraId="4155B9E3" w14:textId="77777777" w:rsidR="006D2571" w:rsidRPr="00930D30" w:rsidRDefault="006D2571" w:rsidP="006D2571">
      <w:pPr>
        <w:pBdr>
          <w:top w:val="nil"/>
          <w:left w:val="nil"/>
          <w:bottom w:val="nil"/>
          <w:right w:val="nil"/>
          <w:between w:val="nil"/>
        </w:pBdr>
        <w:tabs>
          <w:tab w:val="left" w:pos="90"/>
        </w:tabs>
        <w:spacing w:before="280" w:line="271" w:lineRule="auto"/>
        <w:jc w:val="both"/>
        <w:rPr>
          <w:b/>
          <w:bCs/>
          <w:sz w:val="22"/>
          <w:szCs w:val="22"/>
        </w:rPr>
      </w:pPr>
      <w:r w:rsidRPr="00930D30">
        <w:rPr>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10C92118" w14:textId="77777777" w:rsidR="006D2571" w:rsidRPr="00930D30" w:rsidRDefault="006D2571" w:rsidP="006D2571">
      <w:pPr>
        <w:numPr>
          <w:ilvl w:val="0"/>
          <w:numId w:val="12"/>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Ο Μισθωτής δεν δικαιούται να επεκτείνει την λειτουργία του  </w:t>
      </w:r>
      <w:proofErr w:type="spellStart"/>
      <w:r w:rsidRPr="00930D30">
        <w:rPr>
          <w:sz w:val="22"/>
          <w:szCs w:val="22"/>
        </w:rPr>
        <w:t>Μισθίου</w:t>
      </w:r>
      <w:proofErr w:type="spellEnd"/>
      <w:r w:rsidRPr="00930D30">
        <w:rPr>
          <w:sz w:val="22"/>
          <w:szCs w:val="22"/>
        </w:rPr>
        <w:t xml:space="preserve"> πέραν των ορίων της επιφάνειάς του. Η με οποιοδήποτε τρόπο έστω και προσωρινή επέκταση της δραστηριότητάς του πέραν του χώρου του </w:t>
      </w:r>
      <w:proofErr w:type="spellStart"/>
      <w:r w:rsidRPr="00930D30">
        <w:rPr>
          <w:sz w:val="22"/>
          <w:szCs w:val="22"/>
        </w:rPr>
        <w:t>Μισθίου</w:t>
      </w:r>
      <w:proofErr w:type="spellEnd"/>
      <w:r w:rsidRPr="00930D30">
        <w:rPr>
          <w:sz w:val="22"/>
          <w:szCs w:val="22"/>
        </w:rPr>
        <w:t xml:space="preserve"> αποτελεί λόγο καταγγελίας  της Σύμβασης σε βάρος του Μισθωτή. </w:t>
      </w:r>
    </w:p>
    <w:p w14:paraId="0F075137" w14:textId="77777777" w:rsidR="006D2571" w:rsidRPr="00930D30" w:rsidRDefault="006D2571" w:rsidP="006D2571">
      <w:pPr>
        <w:numPr>
          <w:ilvl w:val="0"/>
          <w:numId w:val="12"/>
        </w:numPr>
        <w:pBdr>
          <w:top w:val="nil"/>
          <w:left w:val="nil"/>
          <w:bottom w:val="nil"/>
          <w:right w:val="nil"/>
          <w:between w:val="nil"/>
        </w:pBdr>
        <w:tabs>
          <w:tab w:val="left" w:pos="90"/>
        </w:tabs>
        <w:spacing w:line="271" w:lineRule="auto"/>
        <w:ind w:left="0" w:firstLine="0"/>
        <w:jc w:val="both"/>
        <w:rPr>
          <w:sz w:val="22"/>
          <w:szCs w:val="22"/>
        </w:rPr>
      </w:pPr>
      <w:r w:rsidRPr="00930D30">
        <w:rPr>
          <w:i/>
          <w:iCs/>
          <w:sz w:val="22"/>
          <w:szCs w:val="22"/>
        </w:rPr>
        <w:t xml:space="preserve">Απαγορεύεται η μεταβολή της χρήσης του </w:t>
      </w:r>
      <w:proofErr w:type="spellStart"/>
      <w:r w:rsidRPr="00930D30">
        <w:rPr>
          <w:i/>
          <w:iCs/>
          <w:sz w:val="22"/>
          <w:szCs w:val="22"/>
        </w:rPr>
        <w:t>μισθίου</w:t>
      </w:r>
      <w:proofErr w:type="spellEnd"/>
      <w:r w:rsidRPr="00930D30">
        <w:rPr>
          <w:i/>
          <w:iCs/>
          <w:sz w:val="22"/>
          <w:szCs w:val="22"/>
        </w:rPr>
        <w:t xml:space="preserve"> και η πώληση άλλων ειδών από τα προβλεπόμενα στο ν.4761/2020 καθώς και εν γένει κάθε εμπορική δραστηριότητα που </w:t>
      </w:r>
      <w:proofErr w:type="spellStart"/>
      <w:r w:rsidRPr="00930D30">
        <w:rPr>
          <w:i/>
          <w:iCs/>
          <w:sz w:val="22"/>
          <w:szCs w:val="22"/>
        </w:rPr>
        <w:t>εκφεύγει</w:t>
      </w:r>
      <w:proofErr w:type="spellEnd"/>
      <w:r w:rsidRPr="00930D30">
        <w:rPr>
          <w:i/>
          <w:iCs/>
          <w:sz w:val="22"/>
          <w:szCs w:val="22"/>
        </w:rPr>
        <w:t xml:space="preserve"> του αντικειμένου της παρούσας.</w:t>
      </w:r>
      <w:r w:rsidRPr="00930D30">
        <w:rPr>
          <w:sz w:val="22"/>
          <w:szCs w:val="22"/>
        </w:rPr>
        <w:t xml:space="preserve">  </w:t>
      </w:r>
    </w:p>
    <w:p w14:paraId="26C36700" w14:textId="77777777" w:rsidR="006D2571" w:rsidRPr="00930D30" w:rsidRDefault="006D2571" w:rsidP="006D2571">
      <w:pPr>
        <w:numPr>
          <w:ilvl w:val="0"/>
          <w:numId w:val="12"/>
        </w:numPr>
        <w:pBdr>
          <w:top w:val="nil"/>
          <w:left w:val="nil"/>
          <w:bottom w:val="nil"/>
          <w:right w:val="nil"/>
          <w:between w:val="nil"/>
        </w:pBdr>
        <w:tabs>
          <w:tab w:val="left" w:pos="90"/>
        </w:tabs>
        <w:spacing w:after="0" w:line="271" w:lineRule="auto"/>
        <w:ind w:left="0" w:firstLine="0"/>
        <w:jc w:val="both"/>
        <w:rPr>
          <w:sz w:val="22"/>
          <w:szCs w:val="22"/>
        </w:rPr>
      </w:pPr>
      <w:r w:rsidRPr="00930D30">
        <w:rPr>
          <w:sz w:val="22"/>
          <w:szCs w:val="22"/>
        </w:rPr>
        <w:t>Προϊόντα πωλητηρίου:</w:t>
      </w:r>
    </w:p>
    <w:p w14:paraId="3153316F" w14:textId="77777777" w:rsidR="006D2571" w:rsidRPr="00930D30" w:rsidRDefault="006D2571" w:rsidP="006D2571">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i. Προϊόντα (ακριβή αντίγραφα): Τα ακριβή αντίγραφα που παράγονται αποκλειστικά από τον ΟΔΑΠ ή προμηθεύεται ο ΟΔΑΠ μέσω τρίτων  και τα πιστοποιεί,  τα οποία θα διαθέτει προς </w:t>
      </w:r>
      <w:proofErr w:type="spellStart"/>
      <w:r w:rsidRPr="00930D30">
        <w:rPr>
          <w:sz w:val="22"/>
          <w:szCs w:val="22"/>
        </w:rPr>
        <w:t>πωληση</w:t>
      </w:r>
      <w:proofErr w:type="spellEnd"/>
      <w:r w:rsidRPr="00930D30">
        <w:rPr>
          <w:sz w:val="22"/>
          <w:szCs w:val="22"/>
        </w:rPr>
        <w:t xml:space="preserve"> στον μισθωτή σε τιμές που ορίζει το ΔΣ του ΟΔΑΠ.</w:t>
      </w:r>
    </w:p>
    <w:p w14:paraId="5F9C3F45" w14:textId="77777777" w:rsidR="006D2571" w:rsidRPr="00930D30" w:rsidRDefault="006D2571" w:rsidP="006D2571">
      <w:pPr>
        <w:pBdr>
          <w:top w:val="nil"/>
          <w:left w:val="nil"/>
          <w:bottom w:val="nil"/>
          <w:right w:val="nil"/>
          <w:between w:val="nil"/>
        </w:pBdr>
        <w:tabs>
          <w:tab w:val="left" w:pos="90"/>
        </w:tabs>
        <w:spacing w:before="280" w:line="271" w:lineRule="auto"/>
        <w:jc w:val="both"/>
        <w:rPr>
          <w:sz w:val="22"/>
          <w:szCs w:val="22"/>
        </w:rPr>
      </w:pPr>
      <w:proofErr w:type="spellStart"/>
      <w:r w:rsidRPr="00930D30">
        <w:rPr>
          <w:sz w:val="22"/>
          <w:szCs w:val="22"/>
        </w:rPr>
        <w:t>ii</w:t>
      </w:r>
      <w:proofErr w:type="spellEnd"/>
      <w:r w:rsidRPr="00930D30">
        <w:rPr>
          <w:sz w:val="22"/>
          <w:szCs w:val="22"/>
        </w:rPr>
        <w:t xml:space="preserve">. Εμπνευσμένα αντικείμενα (εφαρμογές) Hellenic </w:t>
      </w:r>
      <w:proofErr w:type="spellStart"/>
      <w:r w:rsidRPr="00930D30">
        <w:rPr>
          <w:sz w:val="22"/>
          <w:szCs w:val="22"/>
        </w:rPr>
        <w:t>Heritage</w:t>
      </w:r>
      <w:proofErr w:type="spellEnd"/>
      <w:r w:rsidRPr="00930D30">
        <w:rPr>
          <w:sz w:val="22"/>
          <w:szCs w:val="22"/>
        </w:rPr>
        <w:t xml:space="preserve">,   που σχεδιάζει ο ΟΔΑΠ και προμηθεύεται  μέσω τρίτων,  τα οποία θα διαθέτει προς </w:t>
      </w:r>
      <w:proofErr w:type="spellStart"/>
      <w:r w:rsidRPr="00930D30">
        <w:rPr>
          <w:sz w:val="22"/>
          <w:szCs w:val="22"/>
        </w:rPr>
        <w:t>πωληση</w:t>
      </w:r>
      <w:proofErr w:type="spellEnd"/>
      <w:r w:rsidRPr="00930D30">
        <w:rPr>
          <w:sz w:val="22"/>
          <w:szCs w:val="22"/>
        </w:rPr>
        <w:t xml:space="preserve"> στον μισθωτή σε τιμές που ορίζει το ΔΣ του ΟΔΑΠ</w:t>
      </w:r>
    </w:p>
    <w:p w14:paraId="08343301" w14:textId="77777777" w:rsidR="006D2571" w:rsidRPr="00930D30" w:rsidRDefault="006D2571" w:rsidP="006D2571">
      <w:pPr>
        <w:pBdr>
          <w:top w:val="nil"/>
          <w:left w:val="nil"/>
          <w:bottom w:val="nil"/>
          <w:right w:val="nil"/>
          <w:between w:val="nil"/>
        </w:pBdr>
        <w:tabs>
          <w:tab w:val="left" w:pos="90"/>
        </w:tabs>
        <w:spacing w:before="280" w:line="271" w:lineRule="auto"/>
        <w:jc w:val="both"/>
        <w:rPr>
          <w:sz w:val="22"/>
          <w:szCs w:val="22"/>
        </w:rPr>
      </w:pPr>
      <w:proofErr w:type="spellStart"/>
      <w:r w:rsidRPr="00930D30">
        <w:rPr>
          <w:sz w:val="22"/>
          <w:szCs w:val="22"/>
        </w:rPr>
        <w:lastRenderedPageBreak/>
        <w:t>iii</w:t>
      </w:r>
      <w:proofErr w:type="spellEnd"/>
      <w:r w:rsidRPr="00930D30">
        <w:rPr>
          <w:sz w:val="22"/>
          <w:szCs w:val="22"/>
        </w:rPr>
        <w:t>. Εκδόσεις που σχεδιάζει και προμηθεύεται ο ΟΔΑΠ μέσω τρίτων,  τις οποίες θα διαθέτει προς πώληση στον μισθωτή σε τιμές που ορίζει το ΔΣ του ΟΔΑΠ</w:t>
      </w:r>
    </w:p>
    <w:p w14:paraId="55956748" w14:textId="77777777" w:rsidR="006D2571" w:rsidRPr="00930D30" w:rsidRDefault="006D2571" w:rsidP="006D2571">
      <w:pPr>
        <w:pBdr>
          <w:top w:val="nil"/>
          <w:left w:val="nil"/>
          <w:bottom w:val="nil"/>
          <w:right w:val="nil"/>
          <w:between w:val="nil"/>
        </w:pBdr>
        <w:tabs>
          <w:tab w:val="left" w:pos="90"/>
        </w:tabs>
        <w:spacing w:before="280" w:line="271" w:lineRule="auto"/>
        <w:jc w:val="both"/>
        <w:rPr>
          <w:b/>
          <w:bCs/>
          <w:i/>
          <w:iCs/>
          <w:sz w:val="22"/>
          <w:szCs w:val="22"/>
        </w:rPr>
      </w:pPr>
      <w:proofErr w:type="spellStart"/>
      <w:r w:rsidRPr="00930D30">
        <w:rPr>
          <w:sz w:val="22"/>
          <w:szCs w:val="22"/>
        </w:rPr>
        <w:t>iv</w:t>
      </w:r>
      <w:proofErr w:type="spellEnd"/>
      <w:r w:rsidRPr="00930D30">
        <w:rPr>
          <w:sz w:val="22"/>
          <w:szCs w:val="22"/>
        </w:rPr>
        <w:t xml:space="preserve"> Εμπνευσμένες εφαρμογές που παράγονται από τον Μισθωτή: Το κόστος σχεδίασης, προμήθειας και κατασκευής των εν λόγω προϊόντων θα επιβαρύνει αποκλειστικά τον Μισθωτή, </w:t>
      </w:r>
      <w:r w:rsidRPr="00930D30">
        <w:rPr>
          <w:i/>
          <w:iCs/>
          <w:sz w:val="22"/>
          <w:szCs w:val="22"/>
        </w:rPr>
        <w:t xml:space="preserve">ο οποίος καθορίζει και τις τιμές πώλησης αυτών. </w:t>
      </w:r>
      <w:r w:rsidRPr="00930D30">
        <w:rPr>
          <w:b/>
          <w:bCs/>
          <w:i/>
          <w:iCs/>
          <w:sz w:val="22"/>
          <w:szCs w:val="22"/>
        </w:rPr>
        <w:t xml:space="preserve">Δύναται να χρησιμοποιηθούν μακέτες &amp; εικαστικά που εφαρμόζονται για την παραγωγή προϊόντων του εμπορικού  </w:t>
      </w:r>
      <w:proofErr w:type="spellStart"/>
      <w:r w:rsidRPr="00930D30">
        <w:rPr>
          <w:b/>
          <w:bCs/>
          <w:i/>
          <w:iCs/>
          <w:sz w:val="22"/>
          <w:szCs w:val="22"/>
        </w:rPr>
        <w:t>brand</w:t>
      </w:r>
      <w:proofErr w:type="spellEnd"/>
      <w:r w:rsidRPr="00930D30">
        <w:rPr>
          <w:b/>
          <w:bCs/>
          <w:i/>
          <w:iCs/>
          <w:sz w:val="22"/>
          <w:szCs w:val="22"/>
        </w:rPr>
        <w:t xml:space="preserve">  Hellenic </w:t>
      </w:r>
      <w:proofErr w:type="spellStart"/>
      <w:r w:rsidRPr="00930D30">
        <w:rPr>
          <w:b/>
          <w:bCs/>
          <w:i/>
          <w:iCs/>
          <w:sz w:val="22"/>
          <w:szCs w:val="22"/>
        </w:rPr>
        <w:t>Heritage</w:t>
      </w:r>
      <w:proofErr w:type="spellEnd"/>
      <w:r w:rsidRPr="00930D30">
        <w:rPr>
          <w:b/>
          <w:bCs/>
          <w:i/>
          <w:iCs/>
          <w:sz w:val="22"/>
          <w:szCs w:val="22"/>
        </w:rPr>
        <w:t xml:space="preserve"> του ΟΔΑΠ  με όρους που θα συμφωνηθούν.</w:t>
      </w:r>
    </w:p>
    <w:p w14:paraId="5FA81EA7" w14:textId="77777777" w:rsidR="006D2571" w:rsidRPr="00930D30" w:rsidRDefault="006D2571" w:rsidP="006D2571">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Τα είδη του Ο.Δ.Α.Π. διατίθενται μόνο από το συγκεκριμένο πωλητήριο. Απαγορεύεται η διάθεσή τους από οποιοδήποτε άλλο κανάλι πώλησης - φυσικό ή ηλεκτρονικό. </w:t>
      </w:r>
    </w:p>
    <w:p w14:paraId="4FACE347" w14:textId="77777777" w:rsidR="006D2571" w:rsidRPr="00930D30" w:rsidRDefault="006D2571" w:rsidP="006D2571">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Κατά την επιλογή νέων ειδών προς πώληση από τον Μισθωτή, ο τελευταίος μεριμνά για την έγκαιρη συνεργασία του με την αρμόδια υπηρεσία του Ο.Δ.Α.Π. και το επιφορτισμένο με τη λειτουργία των πωλητηρίων εκτελεστικό μέλος του Δ.Σ., ώστε τα προϊόντα που εκτίθενται προς πώληση να είναι αισθητικά άρτια, να μην περιέχουν ιστορικές ή εικαστικές ανακρίβειες και να συμμορφώνονται πλήρως με τις διατάξεις της αρχαιολογικής νομοθεσίας και τυχόν άλλες θεματικές να πληρούν τις προδιαγραφές που θα θέσει ο ΟΔΑΠ και να συμφωνούν εν γένει με την κείμενη νομοθεσία. με τους καταστατικούς σκοπούς και κανονισμούς αυτού και του ΥΠΠΟ.</w:t>
      </w:r>
    </w:p>
    <w:p w14:paraId="3698093D" w14:textId="77777777" w:rsidR="006D2571" w:rsidRPr="00930D30" w:rsidRDefault="006D2571" w:rsidP="006D2571">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Ο ΟΔΑΠ διατηρεί το δικαίωμα να απορρίπτει είδος προς πώληση που δεν ανταποκρίνεται στις προδιαγραφές, στις αισθητικές ή ιστορικές αρχές που ορίζει, ή δεν συνάδει με τον χαρακτήρα και τη φυσιογνωμία του αρχαιολογικού χώρου ή μουσείου, στο οποίο λειτουργεί το πωλητήριο ή δεν πληροί τους γενικούς όρους ποιότητας ειδών που διατίθενται από τα πωλητήρια των αρχαιολογικών χώρων και μουσείων και συγκεκριμένα :</w:t>
      </w:r>
    </w:p>
    <w:p w14:paraId="01A738F7" w14:textId="77777777" w:rsidR="006D2571" w:rsidRPr="00930D30" w:rsidRDefault="006D2571" w:rsidP="006D2571">
      <w:pPr>
        <w:numPr>
          <w:ilvl w:val="0"/>
          <w:numId w:val="13"/>
        </w:numPr>
        <w:pBdr>
          <w:top w:val="nil"/>
          <w:left w:val="nil"/>
          <w:bottom w:val="nil"/>
          <w:right w:val="nil"/>
          <w:between w:val="nil"/>
        </w:pBdr>
        <w:tabs>
          <w:tab w:val="left" w:pos="90"/>
        </w:tabs>
        <w:spacing w:before="280" w:line="271" w:lineRule="auto"/>
        <w:ind w:left="0" w:firstLine="0"/>
        <w:jc w:val="both"/>
        <w:rPr>
          <w:i/>
          <w:iCs/>
          <w:sz w:val="22"/>
          <w:szCs w:val="22"/>
        </w:rPr>
      </w:pPr>
      <w:r w:rsidRPr="00930D30">
        <w:rPr>
          <w:i/>
          <w:iCs/>
          <w:sz w:val="22"/>
          <w:szCs w:val="22"/>
        </w:rPr>
        <w:t>να ανήκουν σε αυτά που ορίζει ο ν.4761/2020, ήτοι είδη που σχετίζονται με τους Αρχαιολογικούς Χώρους και Μουσεία της χώρας και εν γένει την πολιτιστική κληρονομιά, δηλαδή που απεικονίζουν μνημεία ή χώρους ή τα θέματά τους είναι εμπνευσμένα από το αρχαιολογικό περιεχόμενο ή τα εκθέματα των αρχαιολογικών χώρων και μουσείων</w:t>
      </w:r>
    </w:p>
    <w:p w14:paraId="0740FA01" w14:textId="77777777" w:rsidR="006D2571" w:rsidRPr="00930D30" w:rsidRDefault="006D2571" w:rsidP="006D2571">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έχουν όλες τις κατά περίπτωση νόμιμες άδειες και εν γένει να πληρούν όλες τις νόμιμες προϋποθέσεις κυκλοφορίας τους στην αγορά. Σε περίπτωση που το αίτημα διάθεσης αφορά σε είδη για τα οποία υπάρχει υποχρέωση λήψης από το Υπουργείο Πολιτισμού άδειας αναπαραγωγής και διάθεσης στο κοινό, σύμφωνα με την παρ. 4 του άρθρου 46 του ν. 4858/2021, θα πρέπει να προσκομίζεται από τον αιτούντα η σχετική άδεια, καθώς και η απόδειξη καταβολής τελών υπέρ Ο.Δ.Α.Π., όπου απαιτείται.</w:t>
      </w:r>
    </w:p>
    <w:p w14:paraId="62C3BA86" w14:textId="77777777" w:rsidR="006D2571" w:rsidRPr="00930D30" w:rsidRDefault="006D2571" w:rsidP="006D2571">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είναι σε καλή κατάσταση, απαλλαγμένα από φθορές, αλλοιώσεις και κακοτεχνίες, παρωχημένη ή μη έγκυρη αρχαιολογική ή μουσειολογική πληροφορία ή εμφανώς παλαιάς παραγωγής.</w:t>
      </w:r>
    </w:p>
    <w:p w14:paraId="09D79AEF" w14:textId="77777777" w:rsidR="006D2571" w:rsidRPr="00930D30" w:rsidRDefault="006D2571" w:rsidP="006D2571">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είναι κατασκευασμένα από ασφαλή υλικά, χωρίς χρήση επικίνδυνων ή απαγορευμένων χημικών ουσιών και να πληρούν τις υποχρεωτικές προδιαγραφές της Ευρωπαϊκής Ένωσης.</w:t>
      </w:r>
    </w:p>
    <w:p w14:paraId="2F5F825D" w14:textId="77777777" w:rsidR="006D2571" w:rsidRPr="00930D30" w:rsidRDefault="006D2571" w:rsidP="006D2571">
      <w:pPr>
        <w:numPr>
          <w:ilvl w:val="0"/>
          <w:numId w:val="13"/>
        </w:numPr>
        <w:pBdr>
          <w:top w:val="nil"/>
          <w:left w:val="nil"/>
          <w:bottom w:val="nil"/>
          <w:right w:val="nil"/>
          <w:between w:val="nil"/>
        </w:pBdr>
        <w:tabs>
          <w:tab w:val="left" w:pos="90"/>
        </w:tabs>
        <w:spacing w:after="0" w:line="271" w:lineRule="auto"/>
        <w:ind w:left="0" w:firstLine="0"/>
        <w:jc w:val="both"/>
        <w:rPr>
          <w:i/>
          <w:iCs/>
          <w:sz w:val="22"/>
          <w:szCs w:val="22"/>
        </w:rPr>
      </w:pPr>
      <w:r w:rsidRPr="00930D30">
        <w:rPr>
          <w:i/>
          <w:iCs/>
          <w:sz w:val="22"/>
          <w:szCs w:val="22"/>
        </w:rPr>
        <w:lastRenderedPageBreak/>
        <w:t xml:space="preserve">τα είδη που αποτελούνται εν </w:t>
      </w:r>
      <w:proofErr w:type="spellStart"/>
      <w:r w:rsidRPr="00930D30">
        <w:rPr>
          <w:i/>
          <w:iCs/>
          <w:sz w:val="22"/>
          <w:szCs w:val="22"/>
        </w:rPr>
        <w:t>όλω</w:t>
      </w:r>
      <w:proofErr w:type="spellEnd"/>
      <w:r w:rsidRPr="00930D30">
        <w:rPr>
          <w:i/>
          <w:iCs/>
          <w:sz w:val="22"/>
          <w:szCs w:val="22"/>
        </w:rPr>
        <w:t xml:space="preserve"> ή εν μέρει από πολύτιμα μέταλλα να φέρουν στην επιφάνειά τους ευδιάκριτα, με </w:t>
      </w:r>
      <w:proofErr w:type="spellStart"/>
      <w:r w:rsidRPr="00930D30">
        <w:rPr>
          <w:i/>
          <w:iCs/>
          <w:sz w:val="22"/>
          <w:szCs w:val="22"/>
        </w:rPr>
        <w:t>κτυπητή</w:t>
      </w:r>
      <w:proofErr w:type="spellEnd"/>
      <w:r w:rsidRPr="00930D30">
        <w:rPr>
          <w:i/>
          <w:iCs/>
          <w:sz w:val="22"/>
          <w:szCs w:val="22"/>
        </w:rPr>
        <w:t xml:space="preserve"> σφραγίδα κατά τον νόμο, τις ενδείξεις κωδικού κατασκευαστή και την περιεκτικότητας τους σε πολύτιμο μέταλλο</w:t>
      </w:r>
    </w:p>
    <w:p w14:paraId="7E1904D2" w14:textId="77777777" w:rsidR="006D2571" w:rsidRPr="00930D30" w:rsidRDefault="006D2571" w:rsidP="006D2571">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 Τυχόν άδεια χρήσης λογοτύπου ή σήματος επί του προϊόντος, ύστερα από την εξασφάλιση, εφόσον είναι απαραίτητο, των απαιτούμενων από το Υπουργείο Πολιτισμού και τον ΟΔΑΠ αδειών χρήσης λογοτύπων και σημάτων, σύμφωνα με τη νομοθεσία.</w:t>
      </w:r>
    </w:p>
    <w:p w14:paraId="20DAE0BB" w14:textId="77777777" w:rsidR="006D2571" w:rsidRPr="00930D30" w:rsidRDefault="006D2571" w:rsidP="006D2571">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 Όπου κρίνεται σκόπιμη από τον Ο.Δ.Α.Π., η χρήση κατά τη λειτουργία του πωλητηρίου της εμπορικής ταυτότητας του Hellenic </w:t>
      </w:r>
      <w:proofErr w:type="spellStart"/>
      <w:r w:rsidRPr="00930D30">
        <w:rPr>
          <w:i/>
          <w:iCs/>
          <w:sz w:val="22"/>
          <w:szCs w:val="22"/>
        </w:rPr>
        <w:t>Heritage</w:t>
      </w:r>
      <w:proofErr w:type="spellEnd"/>
      <w:r w:rsidRPr="00930D30">
        <w:rPr>
          <w:i/>
          <w:iCs/>
          <w:sz w:val="22"/>
          <w:szCs w:val="22"/>
        </w:rPr>
        <w:t>, ο μισθωτής θα υποχρεούται σε τήρηση του εγχειριδίου εφαρμογής της οπτικής ταυτότητας και τις σχεδιαστικές αρχές του συγκεκριμένου διακριτικού τίτλου.</w:t>
      </w:r>
    </w:p>
    <w:p w14:paraId="07EC23E7" w14:textId="77777777" w:rsidR="006D2571" w:rsidRPr="00930D30" w:rsidRDefault="006D2571" w:rsidP="006D2571">
      <w:pPr>
        <w:numPr>
          <w:ilvl w:val="0"/>
          <w:numId w:val="14"/>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Ο Μισθωτής οφείλει να απασχολεί με δαπάνες του το αναγκαίο προσωπικό εξυπηρέτησης του κοινού. Ο Μισθωτής οφείλει να ασφαλίζει σύμφωνα με τις οικείες διατάξεις όλο το απασχολούμενο προσωπικό στον οικείο ασφαλιστικό φορέα.</w:t>
      </w:r>
    </w:p>
    <w:p w14:paraId="092A10B7"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Τα μέλη του απασχολούμενου προσωπικού θα πρέπει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στα πωλητήρια θα αποτελείται από έμπειρους στην εξυπηρέτηση πελατών εργαζόμενους. Το προσωπικό υποχρεούται να είναι εφοδιασμένο με όλα τα απαραίτητα έγγραφα που απαιτούνται από τον νόμο για την άσκηση της εργασίας του, θα είναι δε υπεύθυνο (καθώς και ο μισθωτής) για την τήρηση μόνιμα άψογης καθαριότητας εντός των χώρων.</w:t>
      </w:r>
    </w:p>
    <w:p w14:paraId="2DCFEE02"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Απαγορεύεται ρητώς η απομάκρυνση του Μισθωτή ή πωλητών από τον χώρο για την προσέλκυση πελατών, όπως και η κατά τρόπο φορτικό άσκηση του επαγγέλματός τους, ως και η διαλάληση προϊόντων. </w:t>
      </w:r>
    </w:p>
    <w:p w14:paraId="1CEA9F0A"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υποχρεούται να διατηρεί το κάθε μίσθιο σε καλή κατάσταση και οφείλει να προβαίνει στις αναγκαίες επισκευές του. </w:t>
      </w:r>
    </w:p>
    <w:p w14:paraId="6FE41414" w14:textId="77777777" w:rsidR="006D2571" w:rsidRPr="00930D30" w:rsidRDefault="006D2571" w:rsidP="006D2571">
      <w:pPr>
        <w:numPr>
          <w:ilvl w:val="1"/>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Δεν δύναται να επιφέρει μεταβολές στο κάθε Μίσθιο χωρίς προηγούμενη έγγραφη άδεια του ΟΔΑΠ. Ρητώς επισημαίνεται ότι οι επεμβάσεις στο κτηριακό κέλυφος του </w:t>
      </w:r>
      <w:proofErr w:type="spellStart"/>
      <w:r w:rsidRPr="00930D30">
        <w:rPr>
          <w:sz w:val="22"/>
          <w:szCs w:val="22"/>
        </w:rPr>
        <w:t>Μισθίου</w:t>
      </w:r>
      <w:proofErr w:type="spellEnd"/>
      <w:r w:rsidRPr="00930D30">
        <w:rPr>
          <w:sz w:val="22"/>
          <w:szCs w:val="22"/>
        </w:rPr>
        <w:t xml:space="preserve"> και στις Η/Μ εγκαταστάσεις αυτού τυγχάνουν της έγκρισης τόσο του ΟΔΑΠ όσο και των συναρμοδίων Υπηρεσιών του Υπουργείου Πολιτισμού. </w:t>
      </w:r>
    </w:p>
    <w:p w14:paraId="1BE32E1E"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πρέπει να λάβει μέριμνα για τη λήψη μέτρων πυροπροστασίας, καθώς και για τη σωστή μόνωση και κάλυψη των καλωδιώσεων που είναι απαραίτητες για τη λειτουργία του πωλητηρίου. </w:t>
      </w:r>
    </w:p>
    <w:p w14:paraId="756CE945"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ευθύνεται για την καλή λειτουργία, συντήρηση (τακτική και έκτακτη), επισκευές φθορών των μονίμων εγκαταστάσεων του </w:t>
      </w:r>
      <w:proofErr w:type="spellStart"/>
      <w:r w:rsidRPr="00930D30">
        <w:rPr>
          <w:sz w:val="22"/>
          <w:szCs w:val="22"/>
        </w:rPr>
        <w:t>μισθίου</w:t>
      </w:r>
      <w:proofErr w:type="spellEnd"/>
      <w:r w:rsidRPr="00930D30">
        <w:rPr>
          <w:sz w:val="22"/>
          <w:szCs w:val="22"/>
        </w:rPr>
        <w:t xml:space="preserve">, μεριμνώντας για την αποφυγή βλαβών και τηρώντας όλους τους κανόνες ασφαλείας του εξοπλισμού καθώς επίσης και των δικτύων ηλεκτρομηχανολογικών εγκαταστάσεων (ύδρευσης, αποχέτευσης, ηλεκτρικά εξαερισμός, ψύξη, θέρμανση </w:t>
      </w:r>
      <w:proofErr w:type="spellStart"/>
      <w:r w:rsidRPr="00930D30">
        <w:rPr>
          <w:sz w:val="22"/>
          <w:szCs w:val="22"/>
        </w:rPr>
        <w:t>κλπ</w:t>
      </w:r>
      <w:proofErr w:type="spellEnd"/>
      <w:r w:rsidRPr="00930D30">
        <w:rPr>
          <w:sz w:val="22"/>
          <w:szCs w:val="22"/>
        </w:rPr>
        <w:t xml:space="preserve">). </w:t>
      </w:r>
    </w:p>
    <w:p w14:paraId="6E3DFAFE"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lastRenderedPageBreak/>
        <w:t xml:space="preserve">Ο ΟΔΑΠ υποχρεούται να προβεί στις απαραίτητες ενέργειες (ενδεικτικά υποβολή αίτησης, υπογραφή συμφωνητικού με πάροχο κ.α.) για την σύνδεση του Πωλητηρίου με πάροχο και υπηρεσίες INTERNET, που είναι απαραίτητες για την λειτουργία του. </w:t>
      </w:r>
    </w:p>
    <w:p w14:paraId="5AD2D716"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Το σχετικό κόστος θα επιβαρύνει αποκλειστικά τον προσφέροντα/μισθωτή, ο οποίος θα ευθύνεται έναντι του ΟΔΑΠ και για την μηνιαία πληρωμή και το οποιοδήποτε κόστος προκύψει από τη χρήση των εν λόγω υπηρεσιών για όσο χρόνο θα λειτουργεί το </w:t>
      </w:r>
      <w:r w:rsidRPr="006D2571">
        <w:rPr>
          <w:b/>
          <w:bCs/>
          <w:sz w:val="22"/>
          <w:szCs w:val="22"/>
        </w:rPr>
        <w:t>Πωλητήριο</w:t>
      </w:r>
      <w:r w:rsidRPr="00930D30">
        <w:rPr>
          <w:sz w:val="22"/>
          <w:szCs w:val="22"/>
        </w:rPr>
        <w:t xml:space="preserve"> με μισθωτή τον προσφέροντα/μισθωτή.</w:t>
      </w:r>
    </w:p>
    <w:p w14:paraId="659247B9" w14:textId="77777777" w:rsidR="006D2571" w:rsidRPr="00930D30" w:rsidRDefault="006D2571" w:rsidP="006D2571">
      <w:pPr>
        <w:numPr>
          <w:ilvl w:val="0"/>
          <w:numId w:val="6"/>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Ο ΟΔΑΠ υποχρεούται να προβεί στις απαραίτητες ενέργειες για την διάθεση παροχής ηλεκτρικού ρεύματος στο πωλητήριο. Το σχετικό κόστος καθώς και το κόστος της κατανάλωσης ηλεκτρικού ρεύματος στο πλαίσιο λειτουργίας του Πωλητηρίου βαρύνει τον προσφέροντα/μισθωτή. </w:t>
      </w:r>
    </w:p>
    <w:p w14:paraId="37D67127" w14:textId="77777777" w:rsidR="006D2571" w:rsidRPr="00930D30" w:rsidRDefault="006D2571" w:rsidP="006D2571">
      <w:pPr>
        <w:numPr>
          <w:ilvl w:val="0"/>
          <w:numId w:val="6"/>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Τον προσφέροντα/μισθωτή βαρύνουν όλες οι δαπάνες (λογαριασμοί/ τέλη) του Πωλητηρίου για παροχή νερού, ρεύματος, φωτισμό, τηλεφωνική σύνδεση και σύνδεση με το διαδίκτυο, λειτουργία αντικλεπτικού συστήματος.  Ο ΟΔΑΠ δεν υποχρεούται να προβεί σε καμία δαπάνη και σε κάθε περίπτωση συνομολογείται ρητά ότι δεν βαρύνεται με οποιαδήποτε τέτοια επί του Πωλητηρίου (</w:t>
      </w:r>
      <w:proofErr w:type="spellStart"/>
      <w:r w:rsidRPr="00930D30">
        <w:rPr>
          <w:sz w:val="22"/>
          <w:szCs w:val="22"/>
        </w:rPr>
        <w:t>Μισθίου</w:t>
      </w:r>
      <w:proofErr w:type="spellEnd"/>
      <w:r w:rsidRPr="00930D30">
        <w:rPr>
          <w:sz w:val="22"/>
          <w:szCs w:val="22"/>
        </w:rPr>
        <w:t xml:space="preserve">) ακόμα κι αν αυτή είναι αναγκαία, </w:t>
      </w:r>
      <w:proofErr w:type="spellStart"/>
      <w:r w:rsidRPr="00930D30">
        <w:rPr>
          <w:sz w:val="22"/>
          <w:szCs w:val="22"/>
        </w:rPr>
        <w:t>καθόλη</w:t>
      </w:r>
      <w:proofErr w:type="spellEnd"/>
      <w:r w:rsidRPr="00930D30">
        <w:rPr>
          <w:sz w:val="22"/>
          <w:szCs w:val="22"/>
        </w:rPr>
        <w:t xml:space="preserve"> τη διάρκεια της μίσθωσης.</w:t>
      </w:r>
    </w:p>
    <w:p w14:paraId="38BFC30E" w14:textId="77777777" w:rsidR="006D2571" w:rsidRPr="00930D30" w:rsidRDefault="006D2571" w:rsidP="006D2571">
      <w:pPr>
        <w:numPr>
          <w:ilvl w:val="0"/>
          <w:numId w:val="14"/>
        </w:numPr>
        <w:pBdr>
          <w:top w:val="nil"/>
          <w:left w:val="nil"/>
          <w:bottom w:val="nil"/>
          <w:right w:val="nil"/>
          <w:between w:val="nil"/>
        </w:pBdr>
        <w:tabs>
          <w:tab w:val="left" w:pos="90"/>
        </w:tabs>
        <w:spacing w:before="280" w:line="271" w:lineRule="auto"/>
        <w:ind w:left="0" w:firstLine="0"/>
        <w:jc w:val="both"/>
        <w:rPr>
          <w:i/>
          <w:iCs/>
          <w:sz w:val="22"/>
          <w:szCs w:val="22"/>
        </w:rPr>
      </w:pPr>
      <w:r w:rsidRPr="00930D30">
        <w:rPr>
          <w:sz w:val="22"/>
          <w:szCs w:val="22"/>
        </w:rPr>
        <w:t xml:space="preserve">Ο μισθωτής θα συνεργαστεί με το εκτελεστικό μέλος του Δ.Σ. του ΟΔΑΠ για τον σχεδιασμό του εκθεσιακού τμήματος των πωλητηρίων, εάν αυτό απαιτείται </w:t>
      </w:r>
    </w:p>
    <w:p w14:paraId="2FAABA6B"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Για  όποια διαμόρφωση γίνει από τον Μισθωτή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w:t>
      </w:r>
      <w:proofErr w:type="spellStart"/>
      <w:r w:rsidRPr="00930D30">
        <w:rPr>
          <w:sz w:val="22"/>
          <w:szCs w:val="22"/>
        </w:rPr>
        <w:t>Μισθίου</w:t>
      </w:r>
      <w:proofErr w:type="spellEnd"/>
      <w:r w:rsidRPr="00930D30">
        <w:rPr>
          <w:sz w:val="22"/>
          <w:szCs w:val="22"/>
        </w:rPr>
        <w:t xml:space="preserve">, χωρίς την γραπτή έγκριση και σύμφωνα με τις υποδείξεις του ΟΔΑΠ, καθώς και των συναρμοδίων Υπηρεσιών, όπου απαιτείται. </w:t>
      </w:r>
    </w:p>
    <w:p w14:paraId="43BE558A" w14:textId="77777777" w:rsidR="006D2571" w:rsidRPr="00930D30" w:rsidRDefault="006D2571" w:rsidP="006D2571">
      <w:pPr>
        <w:numPr>
          <w:ilvl w:val="1"/>
          <w:numId w:val="14"/>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Σε καμία περίπτωση οι δαπάνες αυτές δεν συμψηφίζονται με μηνιαία μισθώματα. </w:t>
      </w:r>
    </w:p>
    <w:p w14:paraId="77E47196" w14:textId="77777777" w:rsidR="006D2571" w:rsidRPr="00930D30" w:rsidRDefault="006D2571" w:rsidP="006D2571">
      <w:pPr>
        <w:numPr>
          <w:ilvl w:val="1"/>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11E67B42"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θα έχει την υποχρέωση εφαρμογής της οπτικής  ταυτότητας και τις σχεδιαστικές αρχές του Hellenic </w:t>
      </w:r>
      <w:proofErr w:type="spellStart"/>
      <w:r w:rsidRPr="00930D30">
        <w:rPr>
          <w:sz w:val="22"/>
          <w:szCs w:val="22"/>
        </w:rPr>
        <w:t>Heritage</w:t>
      </w:r>
      <w:proofErr w:type="spellEnd"/>
      <w:r w:rsidRPr="00930D30">
        <w:rPr>
          <w:sz w:val="22"/>
          <w:szCs w:val="22"/>
        </w:rPr>
        <w:t>.</w:t>
      </w:r>
    </w:p>
    <w:p w14:paraId="52135EE1"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οφείλει να ενημερώνει χωρίς καθυστέρηση τον ΟΔΑΠ για κάθε βλάβη, που παρουσιάζεται στους χώρους του κάθε </w:t>
      </w:r>
      <w:proofErr w:type="spellStart"/>
      <w:r w:rsidRPr="00930D30">
        <w:rPr>
          <w:sz w:val="22"/>
          <w:szCs w:val="22"/>
        </w:rPr>
        <w:t>Μισθίου</w:t>
      </w:r>
      <w:proofErr w:type="spellEnd"/>
    </w:p>
    <w:p w14:paraId="4C2BB7A7"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είναι υπεύθυνος για την λήψη και την τήρηση των προβλεπόμενων μέτρων ασφαλείας των επισκεπτών, του προσωπικού και των κάθε είδους </w:t>
      </w:r>
      <w:proofErr w:type="spellStart"/>
      <w:r w:rsidRPr="00930D30">
        <w:rPr>
          <w:sz w:val="22"/>
          <w:szCs w:val="22"/>
        </w:rPr>
        <w:t>προστηθέντων</w:t>
      </w:r>
      <w:proofErr w:type="spellEnd"/>
      <w:r w:rsidRPr="00930D30">
        <w:rPr>
          <w:sz w:val="22"/>
          <w:szCs w:val="22"/>
        </w:rPr>
        <w:t xml:space="preserve"> του και ευθύνεται για οποιεσδήποτε ζημίες ή βλάβες επέρχονται εξ αφορμής της λειτουργίας του χώρου στους ως άνω από υπαιτιότητά του. Ο Μισθωτής υποχρεούται στην αυστηρή τήρηση της καθαριότητας του χώρου του κάθε </w:t>
      </w:r>
      <w:proofErr w:type="spellStart"/>
      <w:r w:rsidRPr="00930D30">
        <w:rPr>
          <w:sz w:val="22"/>
          <w:szCs w:val="22"/>
        </w:rPr>
        <w:t>Μισθίου</w:t>
      </w:r>
      <w:proofErr w:type="spellEnd"/>
      <w:r w:rsidRPr="00930D30">
        <w:rPr>
          <w:sz w:val="22"/>
          <w:szCs w:val="22"/>
        </w:rPr>
        <w:t>, διατήρησης και αποθήκευσης των προϊόντων.</w:t>
      </w:r>
    </w:p>
    <w:p w14:paraId="44315A4F" w14:textId="77777777" w:rsidR="006D2571" w:rsidRPr="00930D30" w:rsidRDefault="006D2571" w:rsidP="006D2571">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lastRenderedPageBreak/>
        <w:t xml:space="preserve">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34625DF8" w14:textId="77777777" w:rsidR="006D2571" w:rsidRPr="00930D30" w:rsidRDefault="006D2571" w:rsidP="006D2571">
      <w:pPr>
        <w:numPr>
          <w:ilvl w:val="0"/>
          <w:numId w:val="15"/>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w:t>
      </w:r>
      <w:proofErr w:type="spellStart"/>
      <w:r w:rsidRPr="00930D30">
        <w:rPr>
          <w:sz w:val="22"/>
          <w:szCs w:val="22"/>
        </w:rPr>
        <w:t>προστηθέντων</w:t>
      </w:r>
      <w:proofErr w:type="spellEnd"/>
      <w:r w:rsidRPr="00930D30">
        <w:rPr>
          <w:sz w:val="22"/>
          <w:szCs w:val="22"/>
        </w:rPr>
        <w:t xml:space="preserve"> του ο Μισθωτής υποχρεούται άμεσα και με δικές του μόνο δαπάνες να αποκαταστήσει την ζημία. </w:t>
      </w:r>
    </w:p>
    <w:p w14:paraId="3CBBC1B2" w14:textId="77777777" w:rsidR="006D2571" w:rsidRPr="00846DB0" w:rsidRDefault="006D2571" w:rsidP="006D2571">
      <w:pPr>
        <w:pStyle w:val="12"/>
        <w:numPr>
          <w:ilvl w:val="0"/>
          <w:numId w:val="22"/>
        </w:numPr>
        <w:tabs>
          <w:tab w:val="left" w:pos="90"/>
        </w:tabs>
        <w:spacing w:before="100" w:beforeAutospacing="1" w:line="268" w:lineRule="auto"/>
        <w:ind w:left="0" w:firstLine="0"/>
        <w:jc w:val="both"/>
        <w:rPr>
          <w:rFonts w:asciiTheme="minorHAnsi" w:eastAsia="Calibri" w:hAnsiTheme="minorHAnsi" w:cstheme="minorHAnsi"/>
          <w:lang w:val="el-GR"/>
        </w:rPr>
      </w:pPr>
      <w:r w:rsidRPr="00846DB0">
        <w:rPr>
          <w:rFonts w:asciiTheme="minorHAnsi" w:eastAsia="Calibri" w:hAnsiTheme="minorHAnsi" w:cstheme="minorHAnsi"/>
          <w:lang w:val="el-GR"/>
        </w:rPr>
        <w:t xml:space="preserve">Σε περίπτωση μη προσήκουσας αποκατάστασής τους θα επιβάλλονται ποινικές ρήτρες κατά τα οριζόμενα στο </w:t>
      </w:r>
      <w:proofErr w:type="spellStart"/>
      <w:r w:rsidRPr="00846DB0">
        <w:rPr>
          <w:rFonts w:asciiTheme="minorHAnsi" w:eastAsia="Calibri" w:hAnsiTheme="minorHAnsi" w:cstheme="minorHAnsi"/>
          <w:lang w:val="el-GR"/>
        </w:rPr>
        <w:t>αρ</w:t>
      </w:r>
      <w:proofErr w:type="spellEnd"/>
      <w:r w:rsidRPr="00846DB0">
        <w:rPr>
          <w:rFonts w:asciiTheme="minorHAnsi" w:eastAsia="Calibri" w:hAnsiTheme="minorHAnsi" w:cstheme="minorHAnsi"/>
          <w:lang w:val="el-GR"/>
        </w:rPr>
        <w:t>. 9 της παρούσας με πράξη καταλογισμού του Δ.Σ. του ΟΔΑΠ, καθώς και θα καταλογίζονται όλες οι επιπλέον αξιώσεις αποζημίωσης του ΟΔΑΠ με επιφύλαξη παντός ετέρου δικαιώματος του ΟΔΑΠ από την παρούσα ή/και τον Νόμο.</w:t>
      </w:r>
    </w:p>
    <w:p w14:paraId="0A0291E6" w14:textId="77777777" w:rsidR="006D2571" w:rsidRPr="00846DB0" w:rsidRDefault="006D2571" w:rsidP="006D2571">
      <w:pPr>
        <w:pStyle w:val="12"/>
        <w:numPr>
          <w:ilvl w:val="0"/>
          <w:numId w:val="22"/>
        </w:numPr>
        <w:tabs>
          <w:tab w:val="left" w:pos="90"/>
        </w:tabs>
        <w:spacing w:before="100" w:beforeAutospacing="1" w:line="268" w:lineRule="auto"/>
        <w:ind w:left="0" w:firstLine="0"/>
        <w:jc w:val="both"/>
        <w:rPr>
          <w:rFonts w:asciiTheme="minorHAnsi" w:eastAsia="Calibri" w:hAnsiTheme="minorHAnsi" w:cstheme="minorHAnsi"/>
          <w:lang w:val="el-GR"/>
        </w:rPr>
      </w:pPr>
      <w:r w:rsidRPr="00846DB0">
        <w:rPr>
          <w:rFonts w:asciiTheme="minorHAnsi" w:eastAsia="Calibri" w:hAnsiTheme="minorHAnsi" w:cstheme="minorHAnsi"/>
          <w:lang w:val="el-GR"/>
        </w:rPr>
        <w:t xml:space="preserve">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1FA3DBEE" w14:textId="77777777" w:rsidR="006D2571" w:rsidRPr="00846DB0" w:rsidRDefault="006D2571" w:rsidP="006D2571">
      <w:pPr>
        <w:numPr>
          <w:ilvl w:val="0"/>
          <w:numId w:val="16"/>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Επίσης, οφείλει να μεριμνά ώστε να λαμβάνονται τα απαιτούμενα μέτρα ασφαλείας για την προστασία τόσο του μνημείου/χώρου/μουσείου όσο και του κοινού, σύμφωνα με τις υποδείξεις των αρμόδιων Υπηρεσιών.</w:t>
      </w:r>
    </w:p>
    <w:p w14:paraId="6C38F5DA" w14:textId="77777777" w:rsidR="006D2571" w:rsidRPr="00846DB0" w:rsidRDefault="006D2571" w:rsidP="006D2571">
      <w:pPr>
        <w:numPr>
          <w:ilvl w:val="0"/>
          <w:numId w:val="16"/>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Η ευθύνη φύλαξης του </w:t>
      </w:r>
      <w:proofErr w:type="spellStart"/>
      <w:r w:rsidRPr="00846DB0">
        <w:rPr>
          <w:rFonts w:asciiTheme="minorHAnsi" w:hAnsiTheme="minorHAnsi" w:cstheme="minorHAnsi"/>
          <w:sz w:val="22"/>
          <w:szCs w:val="22"/>
        </w:rPr>
        <w:t>μισθίου</w:t>
      </w:r>
      <w:proofErr w:type="spellEnd"/>
      <w:r w:rsidRPr="00846DB0">
        <w:rPr>
          <w:rFonts w:asciiTheme="minorHAnsi" w:hAnsiTheme="minorHAnsi" w:cstheme="minorHAnsi"/>
          <w:sz w:val="22"/>
          <w:szCs w:val="22"/>
        </w:rPr>
        <w:t xml:space="preserve"> όσο και των τυχόν αποθεμάτων των πωλούμενων αναμνηστικών θα βαρύνει αποκλειστικά τον προσφέροντα / μισθωτή. Για το σκοπό αυτό ο μισθωτής θα εγκαταστήσει κάμερες ασφαλείας και σύστημα συναγερμού στο μίσθιο.</w:t>
      </w:r>
    </w:p>
    <w:p w14:paraId="603C9578" w14:textId="77777777" w:rsidR="006D2571" w:rsidRPr="00846DB0" w:rsidRDefault="006D2571" w:rsidP="006D2571">
      <w:pPr>
        <w:numPr>
          <w:ilvl w:val="0"/>
          <w:numId w:val="17"/>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θα αναλάβει να προσαρμόσει τα ψηφιακά συστήματα του πωλητηρίου με τη διαλειτουργικότητα της κάρτας μέλους Hellenic </w:t>
      </w:r>
      <w:proofErr w:type="spellStart"/>
      <w:r w:rsidRPr="00846DB0">
        <w:rPr>
          <w:rFonts w:asciiTheme="minorHAnsi" w:hAnsiTheme="minorHAnsi" w:cstheme="minorHAnsi"/>
          <w:sz w:val="22"/>
          <w:szCs w:val="22"/>
        </w:rPr>
        <w:t>Heritage</w:t>
      </w:r>
      <w:proofErr w:type="spellEnd"/>
      <w:r w:rsidRPr="00846DB0">
        <w:rPr>
          <w:rFonts w:asciiTheme="minorHAnsi" w:hAnsiTheme="minorHAnsi" w:cstheme="minorHAnsi"/>
          <w:sz w:val="22"/>
          <w:szCs w:val="22"/>
        </w:rPr>
        <w:t xml:space="preserve"> η οποία θα παρέχει ειδικές εκπτώσεις στα μέλη/ χρήστες</w:t>
      </w:r>
    </w:p>
    <w:p w14:paraId="0F3EFE61" w14:textId="77777777" w:rsidR="006D2571" w:rsidRPr="00846DB0" w:rsidRDefault="006D2571" w:rsidP="006D2571">
      <w:pPr>
        <w:numPr>
          <w:ilvl w:val="0"/>
          <w:numId w:val="17"/>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Σε όλη τη διάρκεια της μίσθωσης ο μισθωτής θα παρέχει έκπτωση  για την αγορά προϊόντων του πωλητηρίου στο μόνιμο προσωπικό του ΟΔΑΠ και του Υπουργείου Πολιτισμού.</w:t>
      </w:r>
    </w:p>
    <w:p w14:paraId="7EB18449" w14:textId="77777777" w:rsidR="006D2571" w:rsidRPr="00846DB0" w:rsidRDefault="006D2571" w:rsidP="006D2571">
      <w:pPr>
        <w:numPr>
          <w:ilvl w:val="0"/>
          <w:numId w:val="18"/>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ΟΔΑΠ, διά των αρμοδίων υπαλλήλων του, έχει το δικαίωμα και την υποχρέωση να προβαίνει σε ελέγχους για την τήρηση των όρων του παρόντος.</w:t>
      </w:r>
    </w:p>
    <w:p w14:paraId="7B2CD56F" w14:textId="77777777" w:rsidR="006D2571" w:rsidRPr="00846DB0" w:rsidRDefault="006D2571" w:rsidP="006D2571">
      <w:pPr>
        <w:numPr>
          <w:ilvl w:val="0"/>
          <w:numId w:val="19"/>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οφείλει να καταβάλει ανελλιπώς το μηνιαίο εγγυημένο μίσθωμα εντός των πρώτων πέντε (5) ημερών κάθε μήνα στον ΟΔΑΠ και να αποπληρώνει εμπρόθεσμα τους λογαριασμούς κοινής ωφέλειας που τον αφορούν. </w:t>
      </w:r>
    </w:p>
    <w:p w14:paraId="0204F957" w14:textId="77777777" w:rsidR="006D2571" w:rsidRPr="00846DB0" w:rsidRDefault="006D2571" w:rsidP="006D2571">
      <w:pPr>
        <w:numPr>
          <w:ilvl w:val="0"/>
          <w:numId w:val="20"/>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lastRenderedPageBreak/>
        <w:t xml:space="preserve">Ο μισθωτής υποχρεούται καθ΄ όλο το διάστημα της λειτουργίας του </w:t>
      </w:r>
      <w:proofErr w:type="spellStart"/>
      <w:r w:rsidRPr="00846DB0">
        <w:rPr>
          <w:rFonts w:asciiTheme="minorHAnsi" w:hAnsiTheme="minorHAnsi" w:cstheme="minorHAnsi"/>
          <w:sz w:val="22"/>
          <w:szCs w:val="22"/>
        </w:rPr>
        <w:t>Μισθίου</w:t>
      </w:r>
      <w:proofErr w:type="spellEnd"/>
      <w:r w:rsidRPr="00846DB0">
        <w:rPr>
          <w:rFonts w:asciiTheme="minorHAnsi" w:hAnsiTheme="minorHAnsi" w:cstheme="minorHAnsi"/>
          <w:sz w:val="22"/>
          <w:szCs w:val="22"/>
        </w:rPr>
        <w:t xml:space="preserve"> να αναγράφει τις τιμές των </w:t>
      </w:r>
      <w:proofErr w:type="spellStart"/>
      <w:r w:rsidRPr="00846DB0">
        <w:rPr>
          <w:rFonts w:asciiTheme="minorHAnsi" w:hAnsiTheme="minorHAnsi" w:cstheme="minorHAnsi"/>
          <w:sz w:val="22"/>
          <w:szCs w:val="22"/>
        </w:rPr>
        <w:t>πωλουμένων</w:t>
      </w:r>
      <w:proofErr w:type="spellEnd"/>
      <w:r w:rsidRPr="00846DB0">
        <w:rPr>
          <w:rFonts w:asciiTheme="minorHAnsi" w:hAnsiTheme="minorHAnsi" w:cstheme="minorHAnsi"/>
          <w:sz w:val="22"/>
          <w:szCs w:val="22"/>
        </w:rPr>
        <w:t xml:space="preserve"> ειδών αντίστοιχα. Ο Προσφέρων/μισθωτής δικαιούται να διαμορφώνει ελεύθερα τις τιμές των </w:t>
      </w:r>
      <w:proofErr w:type="spellStart"/>
      <w:r w:rsidRPr="00846DB0">
        <w:rPr>
          <w:rFonts w:asciiTheme="minorHAnsi" w:hAnsiTheme="minorHAnsi" w:cstheme="minorHAnsi"/>
          <w:sz w:val="22"/>
          <w:szCs w:val="22"/>
        </w:rPr>
        <w:t>πωλουμένων</w:t>
      </w:r>
      <w:proofErr w:type="spellEnd"/>
      <w:r w:rsidRPr="00846DB0">
        <w:rPr>
          <w:rFonts w:asciiTheme="minorHAnsi" w:hAnsiTheme="minorHAnsi" w:cstheme="minorHAnsi"/>
          <w:sz w:val="22"/>
          <w:szCs w:val="22"/>
        </w:rPr>
        <w:t xml:space="preserve"> ειδών.  </w:t>
      </w:r>
    </w:p>
    <w:p w14:paraId="13DE3562" w14:textId="77777777" w:rsidR="006D2571" w:rsidRPr="00846DB0" w:rsidRDefault="006D2571" w:rsidP="006D2571">
      <w:pPr>
        <w:numPr>
          <w:ilvl w:val="0"/>
          <w:numId w:val="21"/>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είναι αποκλειστικά υπεύθυνος, </w:t>
      </w:r>
      <w:proofErr w:type="spellStart"/>
      <w:r w:rsidRPr="00846DB0">
        <w:rPr>
          <w:rFonts w:asciiTheme="minorHAnsi" w:hAnsiTheme="minorHAnsi" w:cstheme="minorHAnsi"/>
          <w:sz w:val="22"/>
          <w:szCs w:val="22"/>
        </w:rPr>
        <w:t>αποκλειομένης</w:t>
      </w:r>
      <w:proofErr w:type="spellEnd"/>
      <w:r w:rsidRPr="00846DB0">
        <w:rPr>
          <w:rFonts w:asciiTheme="minorHAnsi" w:hAnsiTheme="minorHAnsi" w:cstheme="minorHAnsi"/>
          <w:sz w:val="22"/>
          <w:szCs w:val="22"/>
        </w:rPr>
        <w:t xml:space="preserve"> κάθε είδους ευθύνης του ΟΔΑΠ, απέναντι σε κάθε τρίτο φυσικό ή νομικό πρόσωπο ή φορέα για τυχόν δικαιώματα πνευματικής ιδιοκτησίας και συναφή δικαιώματα και άδειες που τυχόν συνδέονται με οποιονδήποτε τρόπο με τα προϊόντα που θα πωλούνται σύμφωνα με την παρούσα Σύμβαση.</w:t>
      </w:r>
    </w:p>
    <w:p w14:paraId="4EB29B9D" w14:textId="77777777" w:rsidR="006D2571" w:rsidRPr="00846DB0" w:rsidRDefault="006D2571" w:rsidP="006D2571">
      <w:pPr>
        <w:numPr>
          <w:ilvl w:val="0"/>
          <w:numId w:val="7"/>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Ευθύνεται για κάθε παράλειψη και πλημμελή εκπλήρωση των υποχρεώσεών του που απορρέουν από την παρούσα Σύμβαση ή το Νόμο, οφειλόμενη ακόμα και σε πταίσμα ή </w:t>
      </w:r>
      <w:proofErr w:type="spellStart"/>
      <w:r w:rsidRPr="00846DB0">
        <w:rPr>
          <w:rFonts w:asciiTheme="minorHAnsi" w:hAnsiTheme="minorHAnsi" w:cstheme="minorHAnsi"/>
          <w:sz w:val="22"/>
          <w:szCs w:val="22"/>
        </w:rPr>
        <w:t>ανυπαίτια</w:t>
      </w:r>
      <w:proofErr w:type="spellEnd"/>
      <w:r w:rsidRPr="00846DB0">
        <w:rPr>
          <w:rFonts w:asciiTheme="minorHAnsi" w:hAnsiTheme="minorHAnsi" w:cstheme="minorHAnsi"/>
          <w:sz w:val="22"/>
          <w:szCs w:val="22"/>
        </w:rPr>
        <w:t xml:space="preserve"> πράξη ή παράλειψη αυτού ή των </w:t>
      </w:r>
      <w:proofErr w:type="spellStart"/>
      <w:r w:rsidRPr="00846DB0">
        <w:rPr>
          <w:rFonts w:asciiTheme="minorHAnsi" w:hAnsiTheme="minorHAnsi" w:cstheme="minorHAnsi"/>
          <w:sz w:val="22"/>
          <w:szCs w:val="22"/>
        </w:rPr>
        <w:t>προστηθέντων</w:t>
      </w:r>
      <w:proofErr w:type="spellEnd"/>
      <w:r w:rsidRPr="00846DB0">
        <w:rPr>
          <w:rFonts w:asciiTheme="minorHAnsi" w:hAnsiTheme="minorHAnsi" w:cstheme="minorHAnsi"/>
          <w:sz w:val="22"/>
          <w:szCs w:val="22"/>
        </w:rPr>
        <w:t xml:space="preserve"> του.</w:t>
      </w:r>
    </w:p>
    <w:p w14:paraId="3508AA8E" w14:textId="77777777" w:rsidR="006D2571" w:rsidRPr="00846DB0" w:rsidRDefault="006D2571" w:rsidP="006D2571">
      <w:pPr>
        <w:numPr>
          <w:ilvl w:val="0"/>
          <w:numId w:val="8"/>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μισθωτής δεν δικαιούται σε ολική η μερική εκχώρηση ή μεταβίβαση των δικαιωμάτων που απορρέουν από τη Σύμβαση. Εξαιρείται η εκχώρηση της σύμβασης από τον προσφέροντα/μισθωτή σε τράπεζα για λόγους χρηματοδότησης. Ως προς την εκμίσθωση και αναμίσθωση ισχύουν απολύτως τα προβλεπόμενα στο άρθρο 47 του ΠΔ 715/1979 (ΦΕΚ 212/Α).</w:t>
      </w:r>
    </w:p>
    <w:p w14:paraId="2883DF3B" w14:textId="77777777" w:rsidR="006D2571" w:rsidRPr="00846DB0" w:rsidRDefault="006D2571" w:rsidP="006D2571">
      <w:pPr>
        <w:numPr>
          <w:ilvl w:val="0"/>
          <w:numId w:val="9"/>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Τυχόν λογότυπα του ΟΔΑΠ άλλα λογότυπα και σύμβολα, κάθε είδους, που ανήκουν στον ΟΔΑΠ και που τυχόν - κατόπιν ειδικής προηγούμενης αδείας του  ΟΔΑΠ - θα χρησιμοποιούνται από τον προσφέροντα/μισθωτή στο πλαίσιο υλοποίησης της παρούσας Σύμβασης, ανήκουν αποκλειστικά στον ΟΔΑΠ. </w:t>
      </w:r>
    </w:p>
    <w:p w14:paraId="6617A582" w14:textId="77777777" w:rsidR="006D2571" w:rsidRPr="00846DB0" w:rsidRDefault="006D2571" w:rsidP="006D2571">
      <w:pPr>
        <w:numPr>
          <w:ilvl w:val="0"/>
          <w:numId w:val="9"/>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ΟΔΑΠ έχει το αποκλειστικό δικαίωμα χρήσης και εκμετάλλευσής τους.  Το δικαίωμα αυτό δεν εκχωρείται με οποιονδήποτε τρόπο και έννοια στον Ανάδοχο παρά μόνο στις περιπτώσεις που σύμφωνα με το Νόμο και τους κανονισμούς του ΟΔΑΠ θα έχει προηγουμένως χορηγήσει αυτό ειδική έγγραφη άδεια. </w:t>
      </w:r>
    </w:p>
    <w:p w14:paraId="34356C94" w14:textId="77777777" w:rsidR="006D2571" w:rsidRPr="00846DB0" w:rsidRDefault="006D2571" w:rsidP="006D2571">
      <w:pPr>
        <w:numPr>
          <w:ilvl w:val="0"/>
          <w:numId w:val="9"/>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Η παρούσα Σύμβαση δεν αποτελεί παροχή τέτοιας αδείας παρά μόνο αν αυτό ειδικά ορίζεται σε κάποιον επιμέρους όρο της και για τους σκοπούς υλοποίησης της υπό κρίση Σύμβασης. Ο παραπάνω όρος συμφωνείται ως ιδιαιτέρως ουσιώδης και τυχόν παράβασή του αποτελεί εξαιρετικά επιβαρυντικό λόγο καταγγελίας της παρούσας Σύμβασης, χωρίς μάλιστα να αποκλείεται υποχρέωση του Αναδόχου προς αποζημίωση του ΟΔΑΠ για κάθε ζημία, που αυτό θα υποστεί από μια τέτοια τυχόν παράβαση, τόσο κατά τη διάρκεια της παρούσας Σύμβασης, όσο και μετά τη λήξη της ή την πρόωρη λύση της Σύμβασης</w:t>
      </w:r>
      <w:r>
        <w:rPr>
          <w:rFonts w:asciiTheme="minorHAnsi" w:hAnsiTheme="minorHAnsi" w:cstheme="minorHAnsi"/>
          <w:sz w:val="22"/>
          <w:szCs w:val="22"/>
          <w:lang w:val="el-GR"/>
        </w:rPr>
        <w:t>.</w:t>
      </w:r>
    </w:p>
    <w:p w14:paraId="21BBE0CE" w14:textId="77777777" w:rsidR="006D2571" w:rsidRPr="00846DB0" w:rsidRDefault="006D2571" w:rsidP="006D2571">
      <w:pPr>
        <w:pBdr>
          <w:top w:val="nil"/>
          <w:left w:val="nil"/>
          <w:bottom w:val="nil"/>
          <w:right w:val="nil"/>
          <w:between w:val="nil"/>
        </w:pBdr>
        <w:tabs>
          <w:tab w:val="left" w:pos="90"/>
        </w:tabs>
        <w:spacing w:line="271" w:lineRule="auto"/>
        <w:jc w:val="both"/>
        <w:rPr>
          <w:rFonts w:asciiTheme="minorHAnsi" w:hAnsiTheme="minorHAnsi" w:cstheme="minorHAnsi"/>
          <w:sz w:val="22"/>
          <w:szCs w:val="22"/>
          <w:lang w:val="el-GR"/>
        </w:rPr>
      </w:pPr>
    </w:p>
    <w:p w14:paraId="3FABFD7A" w14:textId="77777777" w:rsidR="006D2571" w:rsidRDefault="006D2571" w:rsidP="006D2571">
      <w:pPr>
        <w:pStyle w:val="a8"/>
        <w:pBdr>
          <w:top w:val="nil"/>
          <w:left w:val="nil"/>
          <w:bottom w:val="nil"/>
          <w:right w:val="nil"/>
          <w:between w:val="nil"/>
        </w:pBdr>
        <w:tabs>
          <w:tab w:val="left" w:pos="90"/>
        </w:tabs>
        <w:spacing w:before="280" w:line="271" w:lineRule="auto"/>
        <w:ind w:left="0"/>
        <w:jc w:val="both"/>
        <w:rPr>
          <w:b/>
          <w:bCs/>
          <w:sz w:val="22"/>
          <w:szCs w:val="22"/>
          <w:lang w:val="el-GR"/>
        </w:rPr>
      </w:pPr>
      <w:bookmarkStart w:id="13" w:name="_Hlk228788136"/>
      <w:r w:rsidRPr="00846DB0">
        <w:rPr>
          <w:b/>
          <w:bCs/>
          <w:color w:val="000000"/>
          <w:sz w:val="22"/>
          <w:szCs w:val="22"/>
        </w:rPr>
        <w:t xml:space="preserve">ΠΑΡΑΡΤΗΜΑ </w:t>
      </w:r>
      <w:r w:rsidRPr="00846DB0">
        <w:rPr>
          <w:b/>
          <w:bCs/>
          <w:sz w:val="22"/>
          <w:szCs w:val="22"/>
        </w:rPr>
        <w:t>Β</w:t>
      </w:r>
      <w:bookmarkEnd w:id="13"/>
      <w:r w:rsidRPr="00846DB0">
        <w:rPr>
          <w:b/>
          <w:bCs/>
          <w:color w:val="000000"/>
          <w:sz w:val="22"/>
          <w:szCs w:val="22"/>
        </w:rPr>
        <w:t xml:space="preserve"> </w:t>
      </w:r>
      <w:r>
        <w:rPr>
          <w:b/>
          <w:bCs/>
          <w:color w:val="000000"/>
          <w:sz w:val="22"/>
          <w:szCs w:val="22"/>
        </w:rPr>
        <w:t>–</w:t>
      </w:r>
      <w:r w:rsidRPr="00846DB0">
        <w:rPr>
          <w:b/>
          <w:bCs/>
          <w:color w:val="000000"/>
          <w:sz w:val="22"/>
          <w:szCs w:val="22"/>
        </w:rPr>
        <w:t xml:space="preserve"> </w:t>
      </w:r>
      <w:r w:rsidRPr="00846DB0">
        <w:rPr>
          <w:b/>
          <w:bCs/>
          <w:sz w:val="22"/>
          <w:szCs w:val="22"/>
        </w:rPr>
        <w:t>ΚΑΤΟΨΗ</w:t>
      </w:r>
    </w:p>
    <w:p w14:paraId="44280577" w14:textId="77777777" w:rsidR="006D2571" w:rsidRPr="00846DB0" w:rsidRDefault="006D2571" w:rsidP="006D2571">
      <w:pPr>
        <w:pStyle w:val="a8"/>
        <w:pBdr>
          <w:top w:val="nil"/>
          <w:left w:val="nil"/>
          <w:bottom w:val="nil"/>
          <w:right w:val="nil"/>
          <w:between w:val="nil"/>
        </w:pBdr>
        <w:tabs>
          <w:tab w:val="left" w:pos="90"/>
        </w:tabs>
        <w:spacing w:before="280" w:line="271" w:lineRule="auto"/>
        <w:ind w:left="0"/>
        <w:jc w:val="both"/>
        <w:rPr>
          <w:b/>
          <w:bCs/>
          <w:strike/>
          <w:color w:val="000000"/>
          <w:sz w:val="22"/>
          <w:szCs w:val="22"/>
          <w:lang w:val="el-GR"/>
        </w:rPr>
      </w:pPr>
    </w:p>
    <w:p w14:paraId="4E667F65" w14:textId="77777777" w:rsidR="006D2571" w:rsidRDefault="006D2571" w:rsidP="006D2571">
      <w:pPr>
        <w:pStyle w:val="a8"/>
        <w:pBdr>
          <w:top w:val="nil"/>
          <w:left w:val="nil"/>
          <w:bottom w:val="nil"/>
          <w:right w:val="nil"/>
          <w:between w:val="nil"/>
        </w:pBdr>
        <w:tabs>
          <w:tab w:val="left" w:pos="90"/>
        </w:tabs>
        <w:spacing w:before="280" w:line="271" w:lineRule="auto"/>
        <w:ind w:left="0"/>
        <w:jc w:val="both"/>
        <w:rPr>
          <w:b/>
          <w:bCs/>
          <w:color w:val="000000"/>
          <w:sz w:val="22"/>
          <w:szCs w:val="22"/>
          <w:lang w:val="el-GR"/>
        </w:rPr>
      </w:pPr>
      <w:r w:rsidRPr="00846DB0">
        <w:rPr>
          <w:b/>
          <w:bCs/>
          <w:color w:val="000000"/>
          <w:sz w:val="22"/>
          <w:szCs w:val="22"/>
        </w:rPr>
        <w:t xml:space="preserve">ΠΑΡΑΡΤΗΜΑ </w:t>
      </w:r>
      <w:r w:rsidRPr="00846DB0">
        <w:rPr>
          <w:b/>
          <w:bCs/>
          <w:sz w:val="22"/>
          <w:szCs w:val="22"/>
        </w:rPr>
        <w:t>Γ</w:t>
      </w:r>
      <w:r w:rsidRPr="00846DB0">
        <w:rPr>
          <w:b/>
          <w:bCs/>
          <w:color w:val="000000"/>
          <w:sz w:val="22"/>
          <w:szCs w:val="22"/>
        </w:rPr>
        <w:t xml:space="preserve"> - ΤΕΧΝΙΚΗ ΚΑΙ ΟΙΚΟΝΟΜΙΚΗ ΠΡΟΣΦΟΡΑ ΑΝΑΔΟΧΟΥ</w:t>
      </w:r>
    </w:p>
    <w:p w14:paraId="4D322560" w14:textId="77777777" w:rsidR="006D2571" w:rsidRPr="00846DB0" w:rsidRDefault="006D2571" w:rsidP="006D2571">
      <w:pPr>
        <w:pStyle w:val="a8"/>
        <w:pBdr>
          <w:top w:val="nil"/>
          <w:left w:val="nil"/>
          <w:bottom w:val="nil"/>
          <w:right w:val="nil"/>
          <w:between w:val="nil"/>
        </w:pBdr>
        <w:tabs>
          <w:tab w:val="left" w:pos="90"/>
        </w:tabs>
        <w:spacing w:before="280" w:line="271" w:lineRule="auto"/>
        <w:ind w:left="0"/>
        <w:jc w:val="both"/>
        <w:rPr>
          <w:b/>
          <w:bCs/>
          <w:color w:val="000000"/>
          <w:sz w:val="22"/>
          <w:szCs w:val="22"/>
          <w:lang w:val="el-GR"/>
        </w:rPr>
      </w:pPr>
    </w:p>
    <w:p w14:paraId="4E370175" w14:textId="1399B22F" w:rsidR="00970A68" w:rsidRDefault="006D2571" w:rsidP="006D2571">
      <w:pPr>
        <w:pStyle w:val="a8"/>
        <w:pBdr>
          <w:top w:val="nil"/>
          <w:left w:val="nil"/>
          <w:bottom w:val="nil"/>
          <w:right w:val="nil"/>
          <w:between w:val="nil"/>
        </w:pBdr>
        <w:tabs>
          <w:tab w:val="left" w:pos="90"/>
        </w:tabs>
        <w:spacing w:before="280" w:line="271" w:lineRule="auto"/>
        <w:ind w:left="0"/>
        <w:jc w:val="both"/>
        <w:rPr>
          <w:sz w:val="22"/>
          <w:szCs w:val="22"/>
        </w:rPr>
      </w:pPr>
      <w:r w:rsidRPr="00846DB0">
        <w:rPr>
          <w:b/>
          <w:bCs/>
          <w:color w:val="000000"/>
          <w:sz w:val="22"/>
          <w:szCs w:val="22"/>
        </w:rPr>
        <w:t xml:space="preserve">ΠΑΡΑΡΤΗΜΑ </w:t>
      </w:r>
      <w:r w:rsidRPr="00846DB0">
        <w:rPr>
          <w:b/>
          <w:bCs/>
          <w:sz w:val="22"/>
          <w:szCs w:val="22"/>
        </w:rPr>
        <w:t>Δ</w:t>
      </w:r>
      <w:r w:rsidRPr="00846DB0">
        <w:rPr>
          <w:b/>
          <w:bCs/>
          <w:color w:val="000000"/>
          <w:sz w:val="22"/>
          <w:szCs w:val="22"/>
        </w:rPr>
        <w:t xml:space="preserve"> - </w:t>
      </w:r>
      <w:r w:rsidRPr="00846DB0">
        <w:rPr>
          <w:b/>
          <w:bCs/>
          <w:sz w:val="22"/>
          <w:szCs w:val="22"/>
        </w:rPr>
        <w:t>ΕΙΔΙΚΟΙ ΟΡΟΙ</w:t>
      </w:r>
    </w:p>
    <w:sectPr w:rsidR="00970A68" w:rsidSect="003F5B6C">
      <w:type w:val="continuous"/>
      <w:pgSz w:w="12240" w:h="15840"/>
      <w:pgMar w:top="1440" w:right="1440" w:bottom="1440" w:left="17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F61CF" w14:textId="77777777" w:rsidR="00760DDC" w:rsidRDefault="00760DDC" w:rsidP="00760DDC">
      <w:pPr>
        <w:spacing w:after="0" w:line="240" w:lineRule="auto"/>
      </w:pPr>
      <w:r>
        <w:separator/>
      </w:r>
    </w:p>
  </w:endnote>
  <w:endnote w:type="continuationSeparator" w:id="0">
    <w:p w14:paraId="419C8331" w14:textId="77777777" w:rsidR="00760DDC" w:rsidRDefault="00760DDC" w:rsidP="00760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5E2CD173-9708-4491-9169-44A51734CA80}"/>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724A3209-625E-4DDB-8D2F-A64273DB4732}"/>
  </w:font>
  <w:font w:name="Calibri">
    <w:panose1 w:val="020F0502020204030204"/>
    <w:charset w:val="A1"/>
    <w:family w:val="swiss"/>
    <w:pitch w:val="variable"/>
    <w:sig w:usb0="E4002EFF" w:usb1="C000247B" w:usb2="00000009" w:usb3="00000000" w:csb0="000001FF" w:csb1="00000000"/>
    <w:embedRegular r:id="rId3" w:fontKey="{96D3F1EC-70D7-44D5-B08D-A65291C782E6}"/>
    <w:embedBold r:id="rId4" w:fontKey="{14260580-AC7C-41C1-A254-00204FAFB3D2}"/>
    <w:embedItalic r:id="rId5" w:fontKey="{E7F7085B-C47C-4C22-AF4F-86F00313EAD3}"/>
    <w:embedBoldItalic r:id="rId6" w:fontKey="{C47A0269-5BAB-45B8-B97B-7E910803B8A9}"/>
  </w:font>
  <w:font w:name="Consolas">
    <w:panose1 w:val="020B0609020204030204"/>
    <w:charset w:val="A1"/>
    <w:family w:val="modern"/>
    <w:pitch w:val="fixed"/>
    <w:sig w:usb0="E00006FF" w:usb1="0000FCFF" w:usb2="00000001" w:usb3="00000000" w:csb0="0000019F" w:csb1="00000000"/>
    <w:embedRegular r:id="rId7" w:fontKey="{E56CD428-524D-4224-97AF-4A94CB9E0C6C}"/>
  </w:font>
  <w:font w:name="Calibri Light">
    <w:panose1 w:val="020F0302020204030204"/>
    <w:charset w:val="A1"/>
    <w:family w:val="swiss"/>
    <w:pitch w:val="variable"/>
    <w:sig w:usb0="E4002EFF" w:usb1="C000247B" w:usb2="00000009" w:usb3="00000000" w:csb0="000001FF" w:csb1="00000000"/>
    <w:embedRegular r:id="rId8" w:fontKey="{F938FDBE-7C2C-4F3D-9D6F-CA6DB2760A02}"/>
    <w:embedBold r:id="rId9" w:fontKey="{FF26CFCB-85D3-4CF5-B31C-EA2E49538F85}"/>
  </w:font>
  <w:font w:name="Arial">
    <w:panose1 w:val="020B0604020202020204"/>
    <w:charset w:val="A1"/>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FF50A" w14:textId="77777777" w:rsidR="00760DDC" w:rsidRDefault="00760DDC" w:rsidP="00760DDC">
      <w:pPr>
        <w:spacing w:after="0" w:line="240" w:lineRule="auto"/>
      </w:pPr>
      <w:r>
        <w:separator/>
      </w:r>
    </w:p>
  </w:footnote>
  <w:footnote w:type="continuationSeparator" w:id="0">
    <w:p w14:paraId="542F06BA" w14:textId="77777777" w:rsidR="00760DDC" w:rsidRDefault="00760DDC" w:rsidP="00760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18C71" w14:textId="501A71FA" w:rsidR="00760DDC" w:rsidRDefault="00760DDC" w:rsidP="00760DDC">
    <w:pPr>
      <w:pStyle w:val="ae"/>
      <w:tabs>
        <w:tab w:val="clear" w:pos="4153"/>
        <w:tab w:val="clear" w:pos="8306"/>
        <w:tab w:val="left" w:pos="7663"/>
      </w:tabs>
    </w:pPr>
    <w:r>
      <w:rPr>
        <w:noProof/>
      </w:rPr>
      <w:drawing>
        <wp:anchor distT="0" distB="0" distL="114300" distR="114300" simplePos="0" relativeHeight="251658240" behindDoc="1" locked="0" layoutInCell="1" allowOverlap="1" wp14:anchorId="10FD1F80" wp14:editId="20552066">
          <wp:simplePos x="0" y="0"/>
          <wp:positionH relativeFrom="column">
            <wp:posOffset>3628114</wp:posOffset>
          </wp:positionH>
          <wp:positionV relativeFrom="paragraph">
            <wp:posOffset>-187242</wp:posOffset>
          </wp:positionV>
          <wp:extent cx="2393315" cy="641350"/>
          <wp:effectExtent l="0" t="0" r="6985" b="6350"/>
          <wp:wrapNone/>
          <wp:docPr id="15246344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315" cy="64135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131B81BA" wp14:editId="35A86395">
          <wp:simplePos x="0" y="0"/>
          <wp:positionH relativeFrom="column">
            <wp:posOffset>-92240</wp:posOffset>
          </wp:positionH>
          <wp:positionV relativeFrom="paragraph">
            <wp:posOffset>-250632</wp:posOffset>
          </wp:positionV>
          <wp:extent cx="2154555" cy="696595"/>
          <wp:effectExtent l="0" t="0" r="0" b="8255"/>
          <wp:wrapNone/>
          <wp:docPr id="14254424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4555" cy="696595"/>
                  </a:xfrm>
                  <a:prstGeom prst="rect">
                    <a:avLst/>
                  </a:prstGeom>
                  <a:noFill/>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2730"/>
    <w:multiLevelType w:val="multilevel"/>
    <w:tmpl w:val="44B065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84C3E32"/>
    <w:multiLevelType w:val="multilevel"/>
    <w:tmpl w:val="696CA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EA257F"/>
    <w:multiLevelType w:val="multilevel"/>
    <w:tmpl w:val="50F075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9E6523"/>
    <w:multiLevelType w:val="multilevel"/>
    <w:tmpl w:val="75828E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373F3B8C"/>
    <w:multiLevelType w:val="multilevel"/>
    <w:tmpl w:val="4D7605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3BEF7976"/>
    <w:multiLevelType w:val="multilevel"/>
    <w:tmpl w:val="1160D9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4E43130C"/>
    <w:multiLevelType w:val="multilevel"/>
    <w:tmpl w:val="E872EC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54382DA0"/>
    <w:multiLevelType w:val="multilevel"/>
    <w:tmpl w:val="031EDF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590556D7"/>
    <w:multiLevelType w:val="multilevel"/>
    <w:tmpl w:val="64DE1A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5D8F7126"/>
    <w:multiLevelType w:val="multilevel"/>
    <w:tmpl w:val="198438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5F9B7A63"/>
    <w:multiLevelType w:val="multilevel"/>
    <w:tmpl w:val="05E0C5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15:restartNumberingAfterBreak="0">
    <w:nsid w:val="5FF50B56"/>
    <w:multiLevelType w:val="multilevel"/>
    <w:tmpl w:val="47E8F0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 w15:restartNumberingAfterBreak="0">
    <w:nsid w:val="6A197EAF"/>
    <w:multiLevelType w:val="multilevel"/>
    <w:tmpl w:val="C94AB9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6"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DE95245"/>
    <w:multiLevelType w:val="multilevel"/>
    <w:tmpl w:val="6DE95245"/>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8" w15:restartNumberingAfterBreak="0">
    <w:nsid w:val="71397476"/>
    <w:multiLevelType w:val="multilevel"/>
    <w:tmpl w:val="39B2DB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9" w15:restartNumberingAfterBreak="0">
    <w:nsid w:val="722A1609"/>
    <w:multiLevelType w:val="multilevel"/>
    <w:tmpl w:val="3B76AB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15:restartNumberingAfterBreak="0">
    <w:nsid w:val="74A22FD8"/>
    <w:multiLevelType w:val="multilevel"/>
    <w:tmpl w:val="6874C5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1" w15:restartNumberingAfterBreak="0">
    <w:nsid w:val="7C1F0534"/>
    <w:multiLevelType w:val="multilevel"/>
    <w:tmpl w:val="84CA9BB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49816068">
    <w:abstractNumId w:val="1"/>
  </w:num>
  <w:num w:numId="2" w16cid:durableId="785658226">
    <w:abstractNumId w:val="16"/>
  </w:num>
  <w:num w:numId="3" w16cid:durableId="1924798205">
    <w:abstractNumId w:val="6"/>
  </w:num>
  <w:num w:numId="4" w16cid:durableId="2080902036">
    <w:abstractNumId w:val="4"/>
  </w:num>
  <w:num w:numId="5" w16cid:durableId="568078492">
    <w:abstractNumId w:val="18"/>
  </w:num>
  <w:num w:numId="6" w16cid:durableId="1409115696">
    <w:abstractNumId w:val="8"/>
  </w:num>
  <w:num w:numId="7" w16cid:durableId="141434208">
    <w:abstractNumId w:val="3"/>
  </w:num>
  <w:num w:numId="8" w16cid:durableId="1950622193">
    <w:abstractNumId w:val="15"/>
  </w:num>
  <w:num w:numId="9" w16cid:durableId="1134517802">
    <w:abstractNumId w:val="20"/>
  </w:num>
  <w:num w:numId="10" w16cid:durableId="1105882500">
    <w:abstractNumId w:val="2"/>
  </w:num>
  <w:num w:numId="11" w16cid:durableId="1947423673">
    <w:abstractNumId w:val="10"/>
  </w:num>
  <w:num w:numId="12" w16cid:durableId="2009287711">
    <w:abstractNumId w:val="12"/>
  </w:num>
  <w:num w:numId="13" w16cid:durableId="582419339">
    <w:abstractNumId w:val="19"/>
  </w:num>
  <w:num w:numId="14" w16cid:durableId="737943405">
    <w:abstractNumId w:val="11"/>
  </w:num>
  <w:num w:numId="15" w16cid:durableId="2029484142">
    <w:abstractNumId w:val="13"/>
  </w:num>
  <w:num w:numId="16" w16cid:durableId="2112312945">
    <w:abstractNumId w:val="5"/>
  </w:num>
  <w:num w:numId="17" w16cid:durableId="1705595218">
    <w:abstractNumId w:val="21"/>
  </w:num>
  <w:num w:numId="18" w16cid:durableId="1545630299">
    <w:abstractNumId w:val="7"/>
  </w:num>
  <w:num w:numId="19" w16cid:durableId="405151055">
    <w:abstractNumId w:val="14"/>
  </w:num>
  <w:num w:numId="20" w16cid:durableId="2034379972">
    <w:abstractNumId w:val="0"/>
  </w:num>
  <w:num w:numId="21" w16cid:durableId="832839110">
    <w:abstractNumId w:val="9"/>
  </w:num>
  <w:num w:numId="22" w16cid:durableId="1698772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100AA"/>
    <w:rsid w:val="00035EA8"/>
    <w:rsid w:val="00045085"/>
    <w:rsid w:val="0007746B"/>
    <w:rsid w:val="00086EEA"/>
    <w:rsid w:val="000F2920"/>
    <w:rsid w:val="001667BF"/>
    <w:rsid w:val="00181F9D"/>
    <w:rsid w:val="002B46E7"/>
    <w:rsid w:val="002B63A3"/>
    <w:rsid w:val="002C4580"/>
    <w:rsid w:val="002D3E58"/>
    <w:rsid w:val="0032284D"/>
    <w:rsid w:val="00357A60"/>
    <w:rsid w:val="003F2DDA"/>
    <w:rsid w:val="003F5B6C"/>
    <w:rsid w:val="00414E2E"/>
    <w:rsid w:val="00452197"/>
    <w:rsid w:val="00475A32"/>
    <w:rsid w:val="00497E47"/>
    <w:rsid w:val="004A26C0"/>
    <w:rsid w:val="004C7337"/>
    <w:rsid w:val="004D5138"/>
    <w:rsid w:val="004D6DEA"/>
    <w:rsid w:val="004E2DFE"/>
    <w:rsid w:val="005069DB"/>
    <w:rsid w:val="00552AC2"/>
    <w:rsid w:val="00564171"/>
    <w:rsid w:val="00564F1D"/>
    <w:rsid w:val="00567BC4"/>
    <w:rsid w:val="00587DD8"/>
    <w:rsid w:val="005C31DC"/>
    <w:rsid w:val="005D48A2"/>
    <w:rsid w:val="00621407"/>
    <w:rsid w:val="00637E95"/>
    <w:rsid w:val="006801F7"/>
    <w:rsid w:val="006A3959"/>
    <w:rsid w:val="006D2571"/>
    <w:rsid w:val="00730CDA"/>
    <w:rsid w:val="0075629C"/>
    <w:rsid w:val="00760DDC"/>
    <w:rsid w:val="007C261A"/>
    <w:rsid w:val="007D78D4"/>
    <w:rsid w:val="007F6A7C"/>
    <w:rsid w:val="008827EF"/>
    <w:rsid w:val="008D35F4"/>
    <w:rsid w:val="0090083C"/>
    <w:rsid w:val="009515DB"/>
    <w:rsid w:val="00970A68"/>
    <w:rsid w:val="00A374A0"/>
    <w:rsid w:val="00A521BD"/>
    <w:rsid w:val="00A727AD"/>
    <w:rsid w:val="00AC17AD"/>
    <w:rsid w:val="00AD6326"/>
    <w:rsid w:val="00AF02A7"/>
    <w:rsid w:val="00AF2868"/>
    <w:rsid w:val="00B0524F"/>
    <w:rsid w:val="00B0614D"/>
    <w:rsid w:val="00B13B07"/>
    <w:rsid w:val="00B16CBC"/>
    <w:rsid w:val="00B53C08"/>
    <w:rsid w:val="00C257CF"/>
    <w:rsid w:val="00C968F1"/>
    <w:rsid w:val="00CB6560"/>
    <w:rsid w:val="00CF4CAA"/>
    <w:rsid w:val="00D06663"/>
    <w:rsid w:val="00D10C73"/>
    <w:rsid w:val="00D51992"/>
    <w:rsid w:val="00DF1EEA"/>
    <w:rsid w:val="00DF4E86"/>
    <w:rsid w:val="00E039DA"/>
    <w:rsid w:val="00E33123"/>
    <w:rsid w:val="00E467C8"/>
    <w:rsid w:val="00E53935"/>
    <w:rsid w:val="00F67260"/>
    <w:rsid w:val="00F900CC"/>
    <w:rsid w:val="00FA28B0"/>
    <w:rsid w:val="00FB12F2"/>
    <w:rsid w:val="00FC38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C8"/>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paragraph" w:styleId="ae">
    <w:name w:val="header"/>
    <w:basedOn w:val="a"/>
    <w:link w:val="Char5"/>
    <w:uiPriority w:val="99"/>
    <w:unhideWhenUsed/>
    <w:rsid w:val="00760DDC"/>
    <w:pPr>
      <w:tabs>
        <w:tab w:val="center" w:pos="4153"/>
        <w:tab w:val="right" w:pos="8306"/>
      </w:tabs>
      <w:spacing w:after="0" w:line="240" w:lineRule="auto"/>
    </w:pPr>
  </w:style>
  <w:style w:type="character" w:customStyle="1" w:styleId="Char5">
    <w:name w:val="Κεφαλίδα Char"/>
    <w:basedOn w:val="a0"/>
    <w:link w:val="ae"/>
    <w:uiPriority w:val="99"/>
    <w:rsid w:val="00760DDC"/>
  </w:style>
  <w:style w:type="paragraph" w:styleId="af">
    <w:name w:val="footer"/>
    <w:basedOn w:val="a"/>
    <w:link w:val="Char6"/>
    <w:uiPriority w:val="99"/>
    <w:unhideWhenUsed/>
    <w:rsid w:val="00760DDC"/>
    <w:pPr>
      <w:tabs>
        <w:tab w:val="center" w:pos="4153"/>
        <w:tab w:val="right" w:pos="8306"/>
      </w:tabs>
      <w:spacing w:after="0" w:line="240" w:lineRule="auto"/>
    </w:pPr>
  </w:style>
  <w:style w:type="character" w:customStyle="1" w:styleId="Char6">
    <w:name w:val="Υποσέλιδο Char"/>
    <w:basedOn w:val="a0"/>
    <w:link w:val="af"/>
    <w:uiPriority w:val="99"/>
    <w:rsid w:val="00760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21</Pages>
  <Words>9009</Words>
  <Characters>48651</Characters>
  <Application>Microsoft Office Word</Application>
  <DocSecurity>0</DocSecurity>
  <Lines>405</Lines>
  <Paragraphs>115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Panagiotis Ritsonis</cp:lastModifiedBy>
  <cp:revision>74</cp:revision>
  <dcterms:created xsi:type="dcterms:W3CDTF">2026-02-16T14:58:00Z</dcterms:created>
  <dcterms:modified xsi:type="dcterms:W3CDTF">2026-05-06T11:47:00Z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